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E2AD0" w14:textId="16C21295" w:rsidR="00666A28" w:rsidRPr="00C115D5" w:rsidRDefault="007A502D" w:rsidP="007A502D">
      <w:pPr>
        <w:pStyle w:val="lnxH1"/>
        <w:rPr>
          <w:rFonts w:cs="Arial"/>
          <w:lang w:val="en-GB"/>
        </w:rPr>
      </w:pPr>
      <w:r w:rsidRPr="00C115D5">
        <w:rPr>
          <w:rFonts w:cs="Arial"/>
          <w:lang w:val="en-GB"/>
        </w:rPr>
        <w:t>Erasmus</w:t>
      </w:r>
      <w:r w:rsidR="00666A28">
        <w:rPr>
          <w:rFonts w:cs="Arial"/>
          <w:lang w:val="en-GB"/>
        </w:rPr>
        <w:t xml:space="preserve"> </w:t>
      </w:r>
      <w:r w:rsidRPr="00C115D5">
        <w:rPr>
          <w:rFonts w:cs="Arial"/>
          <w:lang w:val="en-GB"/>
        </w:rPr>
        <w:t xml:space="preserve">+ financial </w:t>
      </w:r>
      <w:r w:rsidR="007F2E34">
        <w:rPr>
          <w:rFonts w:cs="Arial"/>
          <w:lang w:val="en-GB"/>
        </w:rPr>
        <w:t>s</w:t>
      </w:r>
      <w:r w:rsidRPr="00C115D5">
        <w:rPr>
          <w:rFonts w:cs="Arial"/>
          <w:lang w:val="en-GB"/>
        </w:rPr>
        <w:t>upport</w:t>
      </w:r>
    </w:p>
    <w:p w14:paraId="25EC02CF" w14:textId="02446D97" w:rsidR="00EC5D89" w:rsidRPr="00C115D5" w:rsidRDefault="007A502D" w:rsidP="007C6EAA">
      <w:pPr>
        <w:pStyle w:val="lnxZwischenberschrift"/>
        <w:rPr>
          <w:rFonts w:cs="Arial"/>
          <w:lang w:val="en-GB"/>
        </w:rPr>
      </w:pPr>
      <w:r w:rsidRPr="00C115D5">
        <w:rPr>
          <w:rFonts w:cs="Arial"/>
          <w:lang w:val="en-GB"/>
        </w:rPr>
        <w:t>Monthly amounts received by the student</w:t>
      </w:r>
      <w:r w:rsidR="00EC5D89" w:rsidRPr="00C115D5">
        <w:rPr>
          <w:rFonts w:cs="Arial"/>
          <w:lang w:val="en-GB"/>
        </w:rPr>
        <w:t xml:space="preserve"> </w:t>
      </w:r>
    </w:p>
    <w:tbl>
      <w:tblPr>
        <w:tblStyle w:val="GridTable2-Accent5"/>
        <w:tblW w:w="9354" w:type="dxa"/>
        <w:tblBorders>
          <w:top w:val="none" w:sz="0" w:space="0" w:color="auto"/>
          <w:bottom w:val="none" w:sz="0" w:space="0" w:color="auto"/>
          <w:insideH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1984"/>
        <w:gridCol w:w="1701"/>
        <w:gridCol w:w="1984"/>
        <w:gridCol w:w="3685"/>
      </w:tblGrid>
      <w:tr w:rsidR="00367710" w:rsidRPr="00C115D5" w14:paraId="3E617CA8" w14:textId="77777777" w:rsidTr="002F57B3">
        <w:trPr>
          <w:cnfStyle w:val="100000000000" w:firstRow="1" w:lastRow="0" w:firstColumn="0" w:lastColumn="0" w:oddVBand="0" w:evenVBand="0" w:oddHBand="0" w:evenHBand="0" w:firstRowFirstColumn="0" w:firstRowLastColumn="0" w:lastRowFirstColumn="0" w:lastRowLastColumn="0"/>
          <w:trHeight w:hRule="exact" w:val="359"/>
        </w:trPr>
        <w:tc>
          <w:tcPr>
            <w:cnfStyle w:val="001000000000" w:firstRow="0" w:lastRow="0" w:firstColumn="1" w:lastColumn="0" w:oddVBand="0" w:evenVBand="0" w:oddHBand="0" w:evenHBand="0" w:firstRowFirstColumn="0" w:firstRowLastColumn="0" w:lastRowFirstColumn="0" w:lastRowLastColumn="0"/>
            <w:tcW w:w="1984" w:type="dxa"/>
            <w:tcBorders>
              <w:top w:val="none" w:sz="0" w:space="0" w:color="auto"/>
              <w:bottom w:val="none" w:sz="0" w:space="0" w:color="auto"/>
              <w:right w:val="none" w:sz="0" w:space="0" w:color="auto"/>
            </w:tcBorders>
            <w:shd w:val="clear" w:color="auto" w:fill="0B3044" w:themeFill="text2"/>
          </w:tcPr>
          <w:p w14:paraId="0080A108" w14:textId="1CEDF82F" w:rsidR="007A502D" w:rsidRPr="00C115D5" w:rsidRDefault="00AB38AA" w:rsidP="00367710">
            <w:pPr>
              <w:pStyle w:val="lnxFlietext"/>
              <w:rPr>
                <w:rFonts w:cs="Arial"/>
                <w:lang w:val="en-GB"/>
              </w:rPr>
            </w:pPr>
            <w:r w:rsidRPr="00C115D5">
              <w:rPr>
                <w:rFonts w:cs="Arial"/>
                <w:lang w:val="en-GB"/>
              </w:rPr>
              <w:t>Group</w:t>
            </w:r>
          </w:p>
        </w:tc>
        <w:tc>
          <w:tcPr>
            <w:tcW w:w="1701" w:type="dxa"/>
            <w:tcBorders>
              <w:top w:val="none" w:sz="0" w:space="0" w:color="auto"/>
              <w:left w:val="none" w:sz="0" w:space="0" w:color="auto"/>
              <w:bottom w:val="none" w:sz="0" w:space="0" w:color="auto"/>
              <w:right w:val="none" w:sz="0" w:space="0" w:color="auto"/>
            </w:tcBorders>
            <w:shd w:val="clear" w:color="auto" w:fill="0B3044" w:themeFill="text2"/>
          </w:tcPr>
          <w:p w14:paraId="61AE64CE" w14:textId="77777777" w:rsidR="007A502D" w:rsidRPr="00C115D5" w:rsidRDefault="007A502D" w:rsidP="00367710">
            <w:pPr>
              <w:pStyle w:val="lnxFlietext"/>
              <w:cnfStyle w:val="100000000000" w:firstRow="1" w:lastRow="0" w:firstColumn="0" w:lastColumn="0" w:oddVBand="0" w:evenVBand="0" w:oddHBand="0" w:evenHBand="0" w:firstRowFirstColumn="0" w:firstRowLastColumn="0" w:lastRowFirstColumn="0" w:lastRowLastColumn="0"/>
              <w:rPr>
                <w:rFonts w:cs="Arial"/>
                <w:lang w:val="en-GB"/>
              </w:rPr>
            </w:pPr>
            <w:r w:rsidRPr="00C115D5">
              <w:rPr>
                <w:rFonts w:eastAsia="Calibri" w:cs="Arial"/>
                <w:lang w:val="en-GB"/>
              </w:rPr>
              <w:t>Studies (EUR)</w:t>
            </w:r>
          </w:p>
        </w:tc>
        <w:tc>
          <w:tcPr>
            <w:tcW w:w="1984" w:type="dxa"/>
            <w:tcBorders>
              <w:top w:val="none" w:sz="0" w:space="0" w:color="auto"/>
              <w:left w:val="none" w:sz="0" w:space="0" w:color="auto"/>
              <w:bottom w:val="none" w:sz="0" w:space="0" w:color="auto"/>
              <w:right w:val="none" w:sz="0" w:space="0" w:color="auto"/>
            </w:tcBorders>
            <w:shd w:val="clear" w:color="auto" w:fill="0B3044" w:themeFill="text2"/>
          </w:tcPr>
          <w:p w14:paraId="7A5E15D0" w14:textId="77777777" w:rsidR="007A502D" w:rsidRPr="00C115D5" w:rsidRDefault="007A502D" w:rsidP="00367710">
            <w:pPr>
              <w:pStyle w:val="lnxFlietext"/>
              <w:cnfStyle w:val="100000000000" w:firstRow="1" w:lastRow="0" w:firstColumn="0" w:lastColumn="0" w:oddVBand="0" w:evenVBand="0" w:oddHBand="0" w:evenHBand="0" w:firstRowFirstColumn="0" w:firstRowLastColumn="0" w:lastRowFirstColumn="0" w:lastRowLastColumn="0"/>
              <w:rPr>
                <w:rFonts w:eastAsia="Calibri" w:cs="Arial"/>
                <w:lang w:val="en-GB"/>
              </w:rPr>
            </w:pPr>
            <w:r w:rsidRPr="00C115D5">
              <w:rPr>
                <w:rFonts w:eastAsia="Calibri" w:cs="Arial"/>
                <w:lang w:val="en-GB"/>
              </w:rPr>
              <w:t>Traineeship (EUR)</w:t>
            </w:r>
          </w:p>
        </w:tc>
        <w:tc>
          <w:tcPr>
            <w:tcW w:w="3685" w:type="dxa"/>
            <w:tcBorders>
              <w:top w:val="none" w:sz="0" w:space="0" w:color="auto"/>
              <w:left w:val="none" w:sz="0" w:space="0" w:color="auto"/>
              <w:bottom w:val="none" w:sz="0" w:space="0" w:color="auto"/>
            </w:tcBorders>
            <w:shd w:val="clear" w:color="auto" w:fill="0B3044" w:themeFill="text2"/>
          </w:tcPr>
          <w:p w14:paraId="0677D636" w14:textId="77777777" w:rsidR="007A502D" w:rsidRPr="00C115D5" w:rsidRDefault="007A502D" w:rsidP="00367710">
            <w:pPr>
              <w:pStyle w:val="lnxFlietext"/>
              <w:cnfStyle w:val="100000000000" w:firstRow="1" w:lastRow="0" w:firstColumn="0" w:lastColumn="0" w:oddVBand="0" w:evenVBand="0" w:oddHBand="0" w:evenHBand="0" w:firstRowFirstColumn="0" w:firstRowLastColumn="0" w:lastRowFirstColumn="0" w:lastRowLastColumn="0"/>
              <w:rPr>
                <w:rFonts w:cs="Arial"/>
                <w:lang w:val="en-GB"/>
              </w:rPr>
            </w:pPr>
            <w:r w:rsidRPr="00C115D5">
              <w:rPr>
                <w:rFonts w:eastAsia="Calibri" w:cs="Arial"/>
                <w:lang w:val="en-GB"/>
              </w:rPr>
              <w:t>Countries</w:t>
            </w:r>
          </w:p>
        </w:tc>
      </w:tr>
      <w:tr w:rsidR="00E50A04" w:rsidRPr="00C115D5" w14:paraId="12561DC2" w14:textId="77777777" w:rsidTr="009171FA">
        <w:trPr>
          <w:cnfStyle w:val="000000100000" w:firstRow="0" w:lastRow="0" w:firstColumn="0" w:lastColumn="0" w:oddVBand="0" w:evenVBand="0" w:oddHBand="1" w:evenHBand="0" w:firstRowFirstColumn="0" w:firstRowLastColumn="0" w:lastRowFirstColumn="0" w:lastRowLastColumn="0"/>
          <w:trHeight w:hRule="exact" w:val="907"/>
        </w:trPr>
        <w:tc>
          <w:tcPr>
            <w:cnfStyle w:val="001000000000" w:firstRow="0" w:lastRow="0" w:firstColumn="1" w:lastColumn="0" w:oddVBand="0" w:evenVBand="0" w:oddHBand="0" w:evenHBand="0" w:firstRowFirstColumn="0" w:firstRowLastColumn="0" w:lastRowFirstColumn="0" w:lastRowLastColumn="0"/>
            <w:tcW w:w="1984" w:type="dxa"/>
            <w:tcBorders>
              <w:bottom w:val="single" w:sz="4" w:space="0" w:color="0B3044" w:themeColor="text2"/>
            </w:tcBorders>
            <w:shd w:val="clear" w:color="auto" w:fill="E6E6E6" w:themeFill="background2"/>
            <w:vAlign w:val="center"/>
          </w:tcPr>
          <w:p w14:paraId="3CF804DC" w14:textId="6A0FAD11" w:rsidR="00E50A04" w:rsidRPr="00C115D5" w:rsidRDefault="00E50A04" w:rsidP="009171FA">
            <w:pPr>
              <w:spacing w:after="14" w:line="259" w:lineRule="auto"/>
              <w:ind w:right="57"/>
              <w:rPr>
                <w:rFonts w:ascii="Arial" w:hAnsi="Arial" w:cs="Arial"/>
                <w:sz w:val="19"/>
                <w:szCs w:val="19"/>
              </w:rPr>
            </w:pPr>
            <w:r w:rsidRPr="00C115D5">
              <w:rPr>
                <w:rFonts w:ascii="Arial" w:eastAsia="Arial" w:hAnsi="Arial" w:cs="Arial"/>
                <w:sz w:val="19"/>
                <w:szCs w:val="19"/>
              </w:rPr>
              <w:t>Group 1</w:t>
            </w:r>
          </w:p>
        </w:tc>
        <w:tc>
          <w:tcPr>
            <w:tcW w:w="1701" w:type="dxa"/>
            <w:tcBorders>
              <w:bottom w:val="single" w:sz="4" w:space="0" w:color="0B3044" w:themeColor="text2"/>
            </w:tcBorders>
            <w:shd w:val="clear" w:color="auto" w:fill="E6E6E6" w:themeFill="background2"/>
            <w:vAlign w:val="center"/>
          </w:tcPr>
          <w:p w14:paraId="11DF3EDF" w14:textId="557ED041" w:rsidR="00E50A04" w:rsidRPr="00C115D5" w:rsidRDefault="00707190" w:rsidP="009171FA">
            <w:pPr>
              <w:pStyle w:val="lnxFlietext"/>
              <w:jc w:val="center"/>
              <w:cnfStyle w:val="000000100000" w:firstRow="0" w:lastRow="0" w:firstColumn="0" w:lastColumn="0" w:oddVBand="0" w:evenVBand="0" w:oddHBand="1" w:evenHBand="0" w:firstRowFirstColumn="0" w:firstRowLastColumn="0" w:lastRowFirstColumn="0" w:lastRowLastColumn="0"/>
              <w:rPr>
                <w:rFonts w:cs="Arial"/>
                <w:szCs w:val="19"/>
                <w:lang w:val="en-GB"/>
              </w:rPr>
            </w:pPr>
            <w:r w:rsidRPr="00C115D5">
              <w:rPr>
                <w:rFonts w:cs="Arial"/>
                <w:szCs w:val="19"/>
                <w:lang w:val="en-GB"/>
              </w:rPr>
              <w:t>540</w:t>
            </w:r>
          </w:p>
        </w:tc>
        <w:tc>
          <w:tcPr>
            <w:tcW w:w="1984" w:type="dxa"/>
            <w:tcBorders>
              <w:bottom w:val="single" w:sz="4" w:space="0" w:color="0B3044" w:themeColor="text2"/>
            </w:tcBorders>
            <w:shd w:val="clear" w:color="auto" w:fill="E6E6E6" w:themeFill="background2"/>
            <w:vAlign w:val="center"/>
          </w:tcPr>
          <w:p w14:paraId="3C7BA769" w14:textId="3543C6D2" w:rsidR="00E50A04" w:rsidRPr="00C115D5" w:rsidRDefault="00E50A04" w:rsidP="009171FA">
            <w:pPr>
              <w:pStyle w:val="lnxFlietext"/>
              <w:jc w:val="center"/>
              <w:cnfStyle w:val="000000100000" w:firstRow="0" w:lastRow="0" w:firstColumn="0" w:lastColumn="0" w:oddVBand="0" w:evenVBand="0" w:oddHBand="1" w:evenHBand="0" w:firstRowFirstColumn="0" w:firstRowLastColumn="0" w:lastRowFirstColumn="0" w:lastRowLastColumn="0"/>
              <w:rPr>
                <w:rFonts w:cs="Arial"/>
                <w:szCs w:val="19"/>
                <w:lang w:val="en-GB"/>
              </w:rPr>
            </w:pPr>
            <w:r w:rsidRPr="00C115D5">
              <w:rPr>
                <w:rFonts w:cs="Arial"/>
                <w:szCs w:val="19"/>
                <w:lang w:val="en-GB"/>
              </w:rPr>
              <w:t>6</w:t>
            </w:r>
            <w:r w:rsidR="008F1974" w:rsidRPr="00C115D5">
              <w:rPr>
                <w:rFonts w:cs="Arial"/>
                <w:szCs w:val="19"/>
                <w:lang w:val="en-GB"/>
              </w:rPr>
              <w:t>9</w:t>
            </w:r>
            <w:r w:rsidRPr="00C115D5">
              <w:rPr>
                <w:rFonts w:cs="Arial"/>
                <w:szCs w:val="19"/>
                <w:lang w:val="en-GB"/>
              </w:rPr>
              <w:t>0</w:t>
            </w:r>
          </w:p>
        </w:tc>
        <w:tc>
          <w:tcPr>
            <w:tcW w:w="3685" w:type="dxa"/>
            <w:tcBorders>
              <w:bottom w:val="single" w:sz="4" w:space="0" w:color="0B3044" w:themeColor="text2"/>
            </w:tcBorders>
            <w:shd w:val="clear" w:color="auto" w:fill="E6E6E6" w:themeFill="background2"/>
            <w:vAlign w:val="center"/>
          </w:tcPr>
          <w:p w14:paraId="6ED23C09" w14:textId="3D73D817" w:rsidR="00E50A04" w:rsidRPr="00E059CF" w:rsidRDefault="00E50A04" w:rsidP="009171FA">
            <w:pPr>
              <w:pStyle w:val="lnxFlietext"/>
              <w:cnfStyle w:val="000000100000" w:firstRow="0" w:lastRow="0" w:firstColumn="0" w:lastColumn="0" w:oddVBand="0" w:evenVBand="0" w:oddHBand="1" w:evenHBand="0" w:firstRowFirstColumn="0" w:firstRowLastColumn="0" w:lastRowFirstColumn="0" w:lastRowLastColumn="0"/>
              <w:rPr>
                <w:rFonts w:cs="Arial"/>
                <w:szCs w:val="19"/>
                <w:lang w:val="de-LU"/>
              </w:rPr>
            </w:pPr>
            <w:r w:rsidRPr="00E059CF">
              <w:rPr>
                <w:rFonts w:cs="Arial"/>
                <w:szCs w:val="19"/>
                <w:lang w:val="de-LU"/>
              </w:rPr>
              <w:t>Denmark, Ireland, Iceland, Finland, Sweden, United Kingdom, Liechtenstein, Norway</w:t>
            </w:r>
          </w:p>
        </w:tc>
      </w:tr>
      <w:tr w:rsidR="00E50A04" w:rsidRPr="00C115D5" w14:paraId="5332B127" w14:textId="77777777" w:rsidTr="009171FA">
        <w:trPr>
          <w:trHeight w:hRule="exact" w:val="907"/>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0B3044" w:themeColor="text2"/>
              <w:bottom w:val="single" w:sz="4" w:space="0" w:color="0B3044" w:themeColor="text2"/>
            </w:tcBorders>
            <w:vAlign w:val="center"/>
          </w:tcPr>
          <w:p w14:paraId="0CC051F4" w14:textId="04A5DCAE" w:rsidR="00E50A04" w:rsidRPr="00C115D5" w:rsidRDefault="00E50A04" w:rsidP="009171FA">
            <w:pPr>
              <w:spacing w:after="14" w:line="259" w:lineRule="auto"/>
              <w:ind w:right="57"/>
              <w:rPr>
                <w:rFonts w:ascii="Arial" w:hAnsi="Arial" w:cs="Arial"/>
                <w:sz w:val="19"/>
                <w:szCs w:val="19"/>
              </w:rPr>
            </w:pPr>
            <w:r w:rsidRPr="00C115D5">
              <w:rPr>
                <w:rFonts w:ascii="Arial" w:eastAsia="Arial" w:hAnsi="Arial" w:cs="Arial"/>
                <w:sz w:val="19"/>
                <w:szCs w:val="19"/>
              </w:rPr>
              <w:t>Group 2</w:t>
            </w:r>
          </w:p>
        </w:tc>
        <w:tc>
          <w:tcPr>
            <w:tcW w:w="1701" w:type="dxa"/>
            <w:tcBorders>
              <w:top w:val="single" w:sz="4" w:space="0" w:color="0B3044" w:themeColor="text2"/>
              <w:bottom w:val="single" w:sz="4" w:space="0" w:color="0B3044" w:themeColor="text2"/>
            </w:tcBorders>
            <w:vAlign w:val="center"/>
          </w:tcPr>
          <w:p w14:paraId="4914B324" w14:textId="2035AD6B" w:rsidR="00E50A04" w:rsidRPr="00C115D5" w:rsidRDefault="00707190" w:rsidP="009171FA">
            <w:pPr>
              <w:pStyle w:val="lnxFlietext"/>
              <w:jc w:val="center"/>
              <w:cnfStyle w:val="000000000000" w:firstRow="0" w:lastRow="0" w:firstColumn="0" w:lastColumn="0" w:oddVBand="0" w:evenVBand="0" w:oddHBand="0" w:evenHBand="0" w:firstRowFirstColumn="0" w:firstRowLastColumn="0" w:lastRowFirstColumn="0" w:lastRowLastColumn="0"/>
              <w:rPr>
                <w:rFonts w:cs="Arial"/>
                <w:szCs w:val="19"/>
                <w:lang w:val="en-GB"/>
              </w:rPr>
            </w:pPr>
            <w:r w:rsidRPr="00C115D5">
              <w:rPr>
                <w:rFonts w:cs="Arial"/>
                <w:szCs w:val="19"/>
                <w:lang w:val="en-GB"/>
              </w:rPr>
              <w:t>490</w:t>
            </w:r>
          </w:p>
        </w:tc>
        <w:tc>
          <w:tcPr>
            <w:tcW w:w="1984" w:type="dxa"/>
            <w:tcBorders>
              <w:top w:val="single" w:sz="4" w:space="0" w:color="0B3044" w:themeColor="text2"/>
              <w:bottom w:val="single" w:sz="4" w:space="0" w:color="0B3044" w:themeColor="text2"/>
            </w:tcBorders>
            <w:vAlign w:val="center"/>
          </w:tcPr>
          <w:p w14:paraId="3A293A14" w14:textId="221B366A" w:rsidR="00E50A04" w:rsidRPr="00C115D5" w:rsidRDefault="00E50A04" w:rsidP="009171FA">
            <w:pPr>
              <w:pStyle w:val="lnxFlietext"/>
              <w:jc w:val="center"/>
              <w:cnfStyle w:val="000000000000" w:firstRow="0" w:lastRow="0" w:firstColumn="0" w:lastColumn="0" w:oddVBand="0" w:evenVBand="0" w:oddHBand="0" w:evenHBand="0" w:firstRowFirstColumn="0" w:firstRowLastColumn="0" w:lastRowFirstColumn="0" w:lastRowLastColumn="0"/>
              <w:rPr>
                <w:rFonts w:cs="Arial"/>
                <w:szCs w:val="19"/>
                <w:lang w:val="en-GB"/>
              </w:rPr>
            </w:pPr>
            <w:r w:rsidRPr="00C115D5">
              <w:rPr>
                <w:rFonts w:cs="Arial"/>
                <w:szCs w:val="19"/>
                <w:lang w:val="en-GB"/>
              </w:rPr>
              <w:t>6</w:t>
            </w:r>
            <w:r w:rsidR="008F1974" w:rsidRPr="00C115D5">
              <w:rPr>
                <w:rFonts w:cs="Arial"/>
                <w:szCs w:val="19"/>
                <w:lang w:val="en-GB"/>
              </w:rPr>
              <w:t>4</w:t>
            </w:r>
            <w:r w:rsidRPr="00C115D5">
              <w:rPr>
                <w:rFonts w:cs="Arial"/>
                <w:szCs w:val="19"/>
                <w:lang w:val="en-GB"/>
              </w:rPr>
              <w:t>0</w:t>
            </w:r>
          </w:p>
        </w:tc>
        <w:tc>
          <w:tcPr>
            <w:tcW w:w="3685" w:type="dxa"/>
            <w:tcBorders>
              <w:top w:val="single" w:sz="4" w:space="0" w:color="0B3044" w:themeColor="text2"/>
              <w:bottom w:val="single" w:sz="4" w:space="0" w:color="0B3044" w:themeColor="text2"/>
            </w:tcBorders>
            <w:vAlign w:val="center"/>
          </w:tcPr>
          <w:p w14:paraId="2ABA96AA" w14:textId="3994C35F" w:rsidR="00E50A04" w:rsidRPr="00C115D5" w:rsidRDefault="00E50A04" w:rsidP="009171FA">
            <w:pPr>
              <w:pStyle w:val="lnxFlietext"/>
              <w:cnfStyle w:val="000000000000" w:firstRow="0" w:lastRow="0" w:firstColumn="0" w:lastColumn="0" w:oddVBand="0" w:evenVBand="0" w:oddHBand="0" w:evenHBand="0" w:firstRowFirstColumn="0" w:firstRowLastColumn="0" w:lastRowFirstColumn="0" w:lastRowLastColumn="0"/>
              <w:rPr>
                <w:rFonts w:cs="Arial"/>
                <w:szCs w:val="19"/>
                <w:lang w:val="en-GB"/>
              </w:rPr>
            </w:pPr>
            <w:r w:rsidRPr="00C115D5">
              <w:rPr>
                <w:rFonts w:cs="Arial"/>
                <w:szCs w:val="19"/>
                <w:lang w:val="en-GB"/>
              </w:rPr>
              <w:t>Austria, Belgium, Germany, France, Italy, Greece, Spain, Cyprus, Netherlands, Malta, Portugal</w:t>
            </w:r>
          </w:p>
        </w:tc>
      </w:tr>
      <w:tr w:rsidR="00E50A04" w:rsidRPr="00C115D5" w14:paraId="3738928D" w14:textId="77777777" w:rsidTr="009171FA">
        <w:trPr>
          <w:cnfStyle w:val="000000100000" w:firstRow="0" w:lastRow="0" w:firstColumn="0" w:lastColumn="0" w:oddVBand="0" w:evenVBand="0" w:oddHBand="1" w:evenHBand="0" w:firstRowFirstColumn="0" w:firstRowLastColumn="0" w:lastRowFirstColumn="0" w:lastRowLastColumn="0"/>
          <w:trHeight w:hRule="exact" w:val="1417"/>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0B3044" w:themeColor="text2"/>
              <w:bottom w:val="single" w:sz="4" w:space="0" w:color="0B3044" w:themeColor="text2"/>
            </w:tcBorders>
            <w:shd w:val="clear" w:color="auto" w:fill="E6E6E6" w:themeFill="background2"/>
            <w:vAlign w:val="center"/>
          </w:tcPr>
          <w:p w14:paraId="5AC30440" w14:textId="5F54DBBD" w:rsidR="00E50A04" w:rsidRPr="00C115D5" w:rsidRDefault="00E50A04" w:rsidP="009171FA">
            <w:pPr>
              <w:spacing w:after="16" w:line="259" w:lineRule="auto"/>
              <w:ind w:right="57"/>
              <w:rPr>
                <w:rFonts w:ascii="Arial" w:hAnsi="Arial" w:cs="Arial"/>
                <w:sz w:val="19"/>
                <w:szCs w:val="19"/>
              </w:rPr>
            </w:pPr>
            <w:r w:rsidRPr="00C115D5">
              <w:rPr>
                <w:rFonts w:ascii="Arial" w:eastAsia="Arial" w:hAnsi="Arial" w:cs="Arial"/>
                <w:sz w:val="19"/>
                <w:szCs w:val="19"/>
              </w:rPr>
              <w:t>Group 3</w:t>
            </w:r>
          </w:p>
        </w:tc>
        <w:tc>
          <w:tcPr>
            <w:tcW w:w="1701" w:type="dxa"/>
            <w:tcBorders>
              <w:top w:val="single" w:sz="4" w:space="0" w:color="0B3044" w:themeColor="text2"/>
              <w:bottom w:val="single" w:sz="4" w:space="0" w:color="0B3044" w:themeColor="text2"/>
            </w:tcBorders>
            <w:shd w:val="clear" w:color="auto" w:fill="E6E6E6" w:themeFill="background2"/>
            <w:vAlign w:val="center"/>
          </w:tcPr>
          <w:p w14:paraId="0686F859" w14:textId="71CF406B" w:rsidR="00E50A04" w:rsidRPr="00C115D5" w:rsidRDefault="00E50A04" w:rsidP="009171FA">
            <w:pPr>
              <w:pStyle w:val="lnxFlietext"/>
              <w:jc w:val="center"/>
              <w:cnfStyle w:val="000000100000" w:firstRow="0" w:lastRow="0" w:firstColumn="0" w:lastColumn="0" w:oddVBand="0" w:evenVBand="0" w:oddHBand="1" w:evenHBand="0" w:firstRowFirstColumn="0" w:firstRowLastColumn="0" w:lastRowFirstColumn="0" w:lastRowLastColumn="0"/>
              <w:rPr>
                <w:rFonts w:cs="Arial"/>
                <w:szCs w:val="19"/>
                <w:lang w:val="en-GB"/>
              </w:rPr>
            </w:pPr>
            <w:r w:rsidRPr="00C115D5">
              <w:rPr>
                <w:rFonts w:cs="Arial"/>
                <w:szCs w:val="19"/>
                <w:lang w:val="en-GB"/>
              </w:rPr>
              <w:t>4</w:t>
            </w:r>
            <w:r w:rsidR="00E059CF">
              <w:rPr>
                <w:rFonts w:cs="Arial"/>
                <w:szCs w:val="19"/>
                <w:lang w:val="en-GB"/>
              </w:rPr>
              <w:t>90</w:t>
            </w:r>
          </w:p>
        </w:tc>
        <w:tc>
          <w:tcPr>
            <w:tcW w:w="1984" w:type="dxa"/>
            <w:tcBorders>
              <w:top w:val="single" w:sz="4" w:space="0" w:color="0B3044" w:themeColor="text2"/>
              <w:bottom w:val="single" w:sz="4" w:space="0" w:color="0B3044" w:themeColor="text2"/>
            </w:tcBorders>
            <w:shd w:val="clear" w:color="auto" w:fill="E6E6E6" w:themeFill="background2"/>
            <w:vAlign w:val="center"/>
          </w:tcPr>
          <w:p w14:paraId="02F233CB" w14:textId="5E2CD6D8" w:rsidR="00E50A04" w:rsidRPr="00C115D5" w:rsidRDefault="00E50A04" w:rsidP="009171FA">
            <w:pPr>
              <w:pStyle w:val="lnxFlietext"/>
              <w:jc w:val="center"/>
              <w:cnfStyle w:val="000000100000" w:firstRow="0" w:lastRow="0" w:firstColumn="0" w:lastColumn="0" w:oddVBand="0" w:evenVBand="0" w:oddHBand="1" w:evenHBand="0" w:firstRowFirstColumn="0" w:firstRowLastColumn="0" w:lastRowFirstColumn="0" w:lastRowLastColumn="0"/>
              <w:rPr>
                <w:rFonts w:cs="Arial"/>
                <w:szCs w:val="19"/>
                <w:lang w:val="en-GB"/>
              </w:rPr>
            </w:pPr>
            <w:r w:rsidRPr="00C115D5">
              <w:rPr>
                <w:rFonts w:cs="Arial"/>
                <w:szCs w:val="19"/>
                <w:lang w:val="en-GB"/>
              </w:rPr>
              <w:t>6</w:t>
            </w:r>
            <w:r w:rsidR="008F1974" w:rsidRPr="00C115D5">
              <w:rPr>
                <w:rFonts w:cs="Arial"/>
                <w:szCs w:val="19"/>
                <w:lang w:val="en-GB"/>
              </w:rPr>
              <w:t>4</w:t>
            </w:r>
            <w:r w:rsidRPr="00C115D5">
              <w:rPr>
                <w:rFonts w:cs="Arial"/>
                <w:szCs w:val="19"/>
                <w:lang w:val="en-GB"/>
              </w:rPr>
              <w:t>0</w:t>
            </w:r>
          </w:p>
        </w:tc>
        <w:tc>
          <w:tcPr>
            <w:tcW w:w="3685" w:type="dxa"/>
            <w:tcBorders>
              <w:top w:val="single" w:sz="4" w:space="0" w:color="0B3044" w:themeColor="text2"/>
              <w:bottom w:val="single" w:sz="4" w:space="0" w:color="0B3044" w:themeColor="text2"/>
            </w:tcBorders>
            <w:shd w:val="clear" w:color="auto" w:fill="E6E6E6" w:themeFill="background2"/>
            <w:vAlign w:val="center"/>
          </w:tcPr>
          <w:p w14:paraId="3879E450" w14:textId="3DC3DBBC" w:rsidR="00E50A04" w:rsidRPr="00C115D5" w:rsidRDefault="00E50A04" w:rsidP="009171FA">
            <w:pPr>
              <w:pStyle w:val="lnxFlietext"/>
              <w:cnfStyle w:val="000000100000" w:firstRow="0" w:lastRow="0" w:firstColumn="0" w:lastColumn="0" w:oddVBand="0" w:evenVBand="0" w:oddHBand="1" w:evenHBand="0" w:firstRowFirstColumn="0" w:firstRowLastColumn="0" w:lastRowFirstColumn="0" w:lastRowLastColumn="0"/>
              <w:rPr>
                <w:rFonts w:cs="Arial"/>
                <w:szCs w:val="19"/>
                <w:lang w:val="en-GB"/>
              </w:rPr>
            </w:pPr>
            <w:r w:rsidRPr="00C115D5">
              <w:rPr>
                <w:rFonts w:cs="Arial"/>
                <w:szCs w:val="19"/>
                <w:lang w:val="en-GB"/>
              </w:rPr>
              <w:t>Bulgaria, Croatia, Czech Republic, Estonia, Latvia, Lithuania, Hungary, Poland, Romania, Slovakia, Slovenia, Republic of North Macedonia, Turkey, Serbia</w:t>
            </w:r>
          </w:p>
        </w:tc>
      </w:tr>
      <w:tr w:rsidR="000A2A3A" w:rsidRPr="00C115D5" w14:paraId="1D74D3D8" w14:textId="77777777" w:rsidTr="00DC2BBD">
        <w:trPr>
          <w:trHeight w:hRule="exact" w:val="579"/>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0B3044" w:themeColor="text2"/>
              <w:bottom w:val="single" w:sz="4" w:space="0" w:color="0B3044" w:themeColor="text2"/>
            </w:tcBorders>
            <w:shd w:val="clear" w:color="auto" w:fill="auto"/>
            <w:vAlign w:val="center"/>
          </w:tcPr>
          <w:p w14:paraId="03D3E993" w14:textId="469723BD" w:rsidR="006C70F3" w:rsidRPr="00C115D5" w:rsidRDefault="006C70F3" w:rsidP="00915A21">
            <w:pPr>
              <w:spacing w:after="45" w:line="259" w:lineRule="auto"/>
              <w:rPr>
                <w:rFonts w:ascii="Arial" w:eastAsia="Arial" w:hAnsi="Arial" w:cs="Arial"/>
                <w:bCs w:val="0"/>
                <w:sz w:val="19"/>
                <w:szCs w:val="19"/>
              </w:rPr>
            </w:pPr>
            <w:r w:rsidRPr="00C115D5">
              <w:rPr>
                <w:rFonts w:ascii="Arial" w:hAnsi="Arial" w:cs="Arial"/>
                <w:bCs w:val="0"/>
                <w:sz w:val="19"/>
                <w:szCs w:val="19"/>
              </w:rPr>
              <w:t xml:space="preserve">Partner </w:t>
            </w:r>
            <w:r w:rsidR="00BA62DA">
              <w:rPr>
                <w:rFonts w:ascii="Arial" w:hAnsi="Arial" w:cs="Arial"/>
                <w:bCs w:val="0"/>
                <w:sz w:val="19"/>
                <w:szCs w:val="19"/>
              </w:rPr>
              <w:t>c</w:t>
            </w:r>
            <w:r w:rsidRPr="00C115D5">
              <w:rPr>
                <w:rFonts w:ascii="Arial" w:hAnsi="Arial" w:cs="Arial"/>
                <w:bCs w:val="0"/>
                <w:sz w:val="19"/>
                <w:szCs w:val="19"/>
              </w:rPr>
              <w:t>ountries</w:t>
            </w:r>
          </w:p>
        </w:tc>
        <w:tc>
          <w:tcPr>
            <w:tcW w:w="1701" w:type="dxa"/>
            <w:tcBorders>
              <w:top w:val="single" w:sz="4" w:space="0" w:color="0B3044" w:themeColor="text2"/>
              <w:bottom w:val="single" w:sz="4" w:space="0" w:color="0B3044" w:themeColor="text2"/>
            </w:tcBorders>
            <w:shd w:val="clear" w:color="auto" w:fill="auto"/>
            <w:vAlign w:val="center"/>
          </w:tcPr>
          <w:p w14:paraId="73B45469" w14:textId="712162DE" w:rsidR="000A2A3A" w:rsidRPr="00C115D5" w:rsidRDefault="006C70F3" w:rsidP="009171FA">
            <w:pPr>
              <w:pStyle w:val="lnxFlietext"/>
              <w:jc w:val="center"/>
              <w:cnfStyle w:val="000000000000" w:firstRow="0" w:lastRow="0" w:firstColumn="0" w:lastColumn="0" w:oddVBand="0" w:evenVBand="0" w:oddHBand="0" w:evenHBand="0" w:firstRowFirstColumn="0" w:firstRowLastColumn="0" w:lastRowFirstColumn="0" w:lastRowLastColumn="0"/>
              <w:rPr>
                <w:rFonts w:cs="Arial"/>
                <w:szCs w:val="19"/>
                <w:lang w:val="en-GB"/>
              </w:rPr>
            </w:pPr>
            <w:r w:rsidRPr="00C115D5">
              <w:rPr>
                <w:rFonts w:cs="Arial"/>
                <w:szCs w:val="19"/>
                <w:lang w:val="en-GB"/>
              </w:rPr>
              <w:t>700</w:t>
            </w:r>
          </w:p>
        </w:tc>
        <w:tc>
          <w:tcPr>
            <w:tcW w:w="1984" w:type="dxa"/>
            <w:tcBorders>
              <w:top w:val="single" w:sz="4" w:space="0" w:color="0B3044" w:themeColor="text2"/>
              <w:bottom w:val="single" w:sz="4" w:space="0" w:color="0B3044" w:themeColor="text2"/>
            </w:tcBorders>
            <w:shd w:val="clear" w:color="auto" w:fill="auto"/>
            <w:vAlign w:val="center"/>
          </w:tcPr>
          <w:p w14:paraId="68174032" w14:textId="3A645042" w:rsidR="000A2A3A" w:rsidRPr="005C1997" w:rsidRDefault="006C70F3" w:rsidP="009171FA">
            <w:pPr>
              <w:pStyle w:val="lnxFlietext"/>
              <w:jc w:val="center"/>
              <w:cnfStyle w:val="000000000000" w:firstRow="0" w:lastRow="0" w:firstColumn="0" w:lastColumn="0" w:oddVBand="0" w:evenVBand="0" w:oddHBand="0" w:evenHBand="0" w:firstRowFirstColumn="0" w:firstRowLastColumn="0" w:lastRowFirstColumn="0" w:lastRowLastColumn="0"/>
              <w:rPr>
                <w:rFonts w:cs="Arial"/>
                <w:szCs w:val="19"/>
                <w:lang w:val="en-US"/>
              </w:rPr>
            </w:pPr>
            <w:r w:rsidRPr="005C1997">
              <w:rPr>
                <w:rFonts w:cs="Arial"/>
                <w:szCs w:val="19"/>
                <w:lang w:val="en-US"/>
              </w:rPr>
              <w:t>700</w:t>
            </w:r>
          </w:p>
        </w:tc>
        <w:tc>
          <w:tcPr>
            <w:tcW w:w="3685" w:type="dxa"/>
            <w:tcBorders>
              <w:top w:val="single" w:sz="4" w:space="0" w:color="0B3044" w:themeColor="text2"/>
              <w:bottom w:val="single" w:sz="4" w:space="0" w:color="0B3044" w:themeColor="text2"/>
            </w:tcBorders>
            <w:shd w:val="clear" w:color="auto" w:fill="auto"/>
            <w:vAlign w:val="center"/>
          </w:tcPr>
          <w:p w14:paraId="02841CEE" w14:textId="77777777" w:rsidR="005C1997" w:rsidRPr="005C1997" w:rsidRDefault="005C1997" w:rsidP="00915A21">
            <w:pPr>
              <w:spacing w:after="45"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19"/>
                <w:szCs w:val="19"/>
                <w:lang w:val="en-US"/>
              </w:rPr>
            </w:pPr>
            <w:r w:rsidRPr="005C1997">
              <w:rPr>
                <w:rFonts w:ascii="Arial" w:hAnsi="Arial" w:cs="Arial"/>
                <w:sz w:val="19"/>
                <w:szCs w:val="19"/>
                <w:lang w:val="en-US"/>
              </w:rPr>
              <w:t>R</w:t>
            </w:r>
            <w:r w:rsidR="005F5B18" w:rsidRPr="005C1997">
              <w:rPr>
                <w:rFonts w:ascii="Arial" w:hAnsi="Arial" w:cs="Arial"/>
                <w:sz w:val="19"/>
                <w:szCs w:val="19"/>
                <w:lang w:val="en-US"/>
              </w:rPr>
              <w:t>egions 1-4 and 6-13</w:t>
            </w:r>
          </w:p>
          <w:p w14:paraId="5F06A856" w14:textId="68565DA1" w:rsidR="000A2A3A" w:rsidRPr="005C1997" w:rsidRDefault="00380BFA" w:rsidP="00915A21">
            <w:pPr>
              <w:spacing w:after="45"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19"/>
                <w:szCs w:val="19"/>
                <w:lang w:val="en-US"/>
              </w:rPr>
            </w:pPr>
            <w:r w:rsidRPr="005C1997">
              <w:rPr>
                <w:rFonts w:ascii="Arial" w:hAnsi="Arial" w:cs="Arial"/>
                <w:sz w:val="19"/>
                <w:szCs w:val="19"/>
                <w:lang w:val="en-US"/>
              </w:rPr>
              <w:t>(</w:t>
            </w:r>
            <w:r w:rsidR="00340A36" w:rsidRPr="005C1997">
              <w:rPr>
                <w:rFonts w:ascii="Arial" w:hAnsi="Arial" w:cs="Arial"/>
                <w:sz w:val="19"/>
                <w:szCs w:val="19"/>
                <w:lang w:val="en-US"/>
              </w:rPr>
              <w:t>Check</w:t>
            </w:r>
            <w:r w:rsidR="004D4C21" w:rsidRPr="005C1997">
              <w:rPr>
                <w:rFonts w:ascii="Arial" w:hAnsi="Arial" w:cs="Arial"/>
                <w:sz w:val="19"/>
                <w:szCs w:val="19"/>
                <w:lang w:val="en-US"/>
              </w:rPr>
              <w:t xml:space="preserve"> </w:t>
            </w:r>
            <w:r w:rsidR="006F1A05" w:rsidRPr="005C1997">
              <w:rPr>
                <w:rFonts w:ascii="Arial" w:hAnsi="Arial" w:cs="Arial"/>
                <w:sz w:val="19"/>
                <w:szCs w:val="19"/>
                <w:lang w:val="en-US"/>
              </w:rPr>
              <w:t xml:space="preserve">the </w:t>
            </w:r>
            <w:r w:rsidR="004D4C21" w:rsidRPr="005C1997">
              <w:rPr>
                <w:rFonts w:ascii="Arial" w:hAnsi="Arial" w:cs="Arial"/>
                <w:sz w:val="19"/>
                <w:szCs w:val="19"/>
                <w:lang w:val="en-US"/>
              </w:rPr>
              <w:t>list</w:t>
            </w:r>
            <w:r w:rsidRPr="005C1997">
              <w:rPr>
                <w:rFonts w:ascii="Arial" w:hAnsi="Arial" w:cs="Arial"/>
                <w:sz w:val="19"/>
                <w:szCs w:val="19"/>
                <w:lang w:val="en-US"/>
              </w:rPr>
              <w:t xml:space="preserve"> </w:t>
            </w:r>
            <w:hyperlink r:id="rId7" w:history="1">
              <w:r w:rsidRPr="00555AA4">
                <w:rPr>
                  <w:rStyle w:val="Hyperlink"/>
                  <w:rFonts w:ascii="Arial" w:hAnsi="Arial" w:cs="Arial"/>
                  <w:color w:val="53AAE2" w:themeColor="accent3"/>
                  <w:sz w:val="19"/>
                  <w:szCs w:val="19"/>
                  <w:lang w:val="en-US"/>
                </w:rPr>
                <w:t>here</w:t>
              </w:r>
            </w:hyperlink>
            <w:r w:rsidRPr="005C1997">
              <w:rPr>
                <w:rFonts w:ascii="Arial" w:hAnsi="Arial" w:cs="Arial"/>
                <w:color w:val="000000" w:themeColor="text1"/>
                <w:sz w:val="19"/>
                <w:szCs w:val="19"/>
                <w:lang w:val="en-US"/>
              </w:rPr>
              <w:t>)</w:t>
            </w:r>
          </w:p>
        </w:tc>
      </w:tr>
      <w:tr w:rsidR="00367710" w:rsidRPr="00C115D5" w14:paraId="37E2769B" w14:textId="77777777" w:rsidTr="00DC2BBD">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0B3044" w:themeColor="text2"/>
              <w:bottom w:val="single" w:sz="4" w:space="0" w:color="0B3044" w:themeColor="text2"/>
            </w:tcBorders>
            <w:shd w:val="clear" w:color="auto" w:fill="E6E6E6" w:themeFill="background2"/>
            <w:vAlign w:val="center"/>
          </w:tcPr>
          <w:p w14:paraId="105AFBA0" w14:textId="77777777" w:rsidR="007A502D" w:rsidRPr="00C115D5" w:rsidRDefault="007A502D" w:rsidP="009171FA">
            <w:pPr>
              <w:pStyle w:val="lnxFlietext"/>
              <w:rPr>
                <w:rFonts w:eastAsia="Calibri" w:cs="Arial"/>
                <w:b w:val="0"/>
                <w:bCs w:val="0"/>
                <w:szCs w:val="19"/>
                <w:lang w:val="en-GB"/>
              </w:rPr>
            </w:pPr>
            <w:r w:rsidRPr="00C115D5">
              <w:rPr>
                <w:rFonts w:eastAsia="Calibri" w:cs="Arial"/>
                <w:szCs w:val="19"/>
                <w:lang w:val="en-GB"/>
              </w:rPr>
              <w:t>Close mobility</w:t>
            </w:r>
          </w:p>
        </w:tc>
        <w:tc>
          <w:tcPr>
            <w:tcW w:w="1701" w:type="dxa"/>
            <w:tcBorders>
              <w:top w:val="single" w:sz="4" w:space="0" w:color="0B3044" w:themeColor="text2"/>
              <w:bottom w:val="single" w:sz="4" w:space="0" w:color="0B3044" w:themeColor="text2"/>
            </w:tcBorders>
            <w:shd w:val="clear" w:color="auto" w:fill="E6E6E6" w:themeFill="background2"/>
            <w:vAlign w:val="center"/>
          </w:tcPr>
          <w:p w14:paraId="0D73D8C8" w14:textId="0E4D1AA1" w:rsidR="007A502D" w:rsidRPr="00C115D5" w:rsidRDefault="007A502D" w:rsidP="009171FA">
            <w:pPr>
              <w:pStyle w:val="lnxFlietext"/>
              <w:jc w:val="center"/>
              <w:cnfStyle w:val="000000100000" w:firstRow="0" w:lastRow="0" w:firstColumn="0" w:lastColumn="0" w:oddVBand="0" w:evenVBand="0" w:oddHBand="1" w:evenHBand="0" w:firstRowFirstColumn="0" w:firstRowLastColumn="0" w:lastRowFirstColumn="0" w:lastRowLastColumn="0"/>
              <w:rPr>
                <w:rFonts w:cs="Arial"/>
                <w:szCs w:val="19"/>
                <w:lang w:val="en-GB"/>
              </w:rPr>
            </w:pPr>
            <w:r w:rsidRPr="00C115D5">
              <w:rPr>
                <w:rFonts w:cs="Arial"/>
                <w:szCs w:val="19"/>
                <w:lang w:val="en-GB"/>
              </w:rPr>
              <w:t>0</w:t>
            </w:r>
          </w:p>
        </w:tc>
        <w:tc>
          <w:tcPr>
            <w:tcW w:w="1984" w:type="dxa"/>
            <w:tcBorders>
              <w:top w:val="single" w:sz="4" w:space="0" w:color="0B3044" w:themeColor="text2"/>
              <w:bottom w:val="single" w:sz="4" w:space="0" w:color="0B3044" w:themeColor="text2"/>
            </w:tcBorders>
            <w:shd w:val="clear" w:color="auto" w:fill="E6E6E6" w:themeFill="background2"/>
            <w:vAlign w:val="center"/>
          </w:tcPr>
          <w:p w14:paraId="30503837" w14:textId="3F03491D" w:rsidR="007A502D" w:rsidRPr="00C115D5" w:rsidRDefault="007A502D" w:rsidP="009171FA">
            <w:pPr>
              <w:pStyle w:val="lnxFlietext"/>
              <w:jc w:val="center"/>
              <w:cnfStyle w:val="000000100000" w:firstRow="0" w:lastRow="0" w:firstColumn="0" w:lastColumn="0" w:oddVBand="0" w:evenVBand="0" w:oddHBand="1" w:evenHBand="0" w:firstRowFirstColumn="0" w:firstRowLastColumn="0" w:lastRowFirstColumn="0" w:lastRowLastColumn="0"/>
              <w:rPr>
                <w:rFonts w:cs="Arial"/>
                <w:szCs w:val="19"/>
                <w:lang w:val="en-GB"/>
              </w:rPr>
            </w:pPr>
            <w:r w:rsidRPr="00C115D5">
              <w:rPr>
                <w:rFonts w:cs="Arial"/>
                <w:szCs w:val="19"/>
                <w:lang w:val="en-GB"/>
              </w:rPr>
              <w:t>0</w:t>
            </w:r>
          </w:p>
        </w:tc>
        <w:tc>
          <w:tcPr>
            <w:tcW w:w="3685" w:type="dxa"/>
            <w:tcBorders>
              <w:top w:val="single" w:sz="4" w:space="0" w:color="0B3044" w:themeColor="text2"/>
              <w:bottom w:val="single" w:sz="4" w:space="0" w:color="0B3044" w:themeColor="text2"/>
            </w:tcBorders>
            <w:shd w:val="clear" w:color="auto" w:fill="E6E6E6" w:themeFill="background2"/>
            <w:vAlign w:val="center"/>
          </w:tcPr>
          <w:p w14:paraId="0082E045" w14:textId="375957EA" w:rsidR="007A502D" w:rsidRPr="00C115D5" w:rsidRDefault="007A502D" w:rsidP="009171FA">
            <w:pPr>
              <w:pStyle w:val="lnxFlietext"/>
              <w:cnfStyle w:val="000000100000" w:firstRow="0" w:lastRow="0" w:firstColumn="0" w:lastColumn="0" w:oddVBand="0" w:evenVBand="0" w:oddHBand="1" w:evenHBand="0" w:firstRowFirstColumn="0" w:firstRowLastColumn="0" w:lastRowFirstColumn="0" w:lastRowLastColumn="0"/>
              <w:rPr>
                <w:rFonts w:cs="Arial"/>
                <w:szCs w:val="19"/>
                <w:lang w:val="en-GB"/>
              </w:rPr>
            </w:pPr>
            <w:r w:rsidRPr="00C115D5">
              <w:rPr>
                <w:rFonts w:cs="Arial"/>
                <w:szCs w:val="19"/>
                <w:lang w:val="en-GB"/>
              </w:rPr>
              <w:t>Border cities</w:t>
            </w:r>
            <w:r w:rsidR="00FF7B02" w:rsidRPr="00C115D5">
              <w:rPr>
                <w:rFonts w:cs="Arial"/>
                <w:szCs w:val="19"/>
                <w:lang w:val="en-GB"/>
              </w:rPr>
              <w:t xml:space="preserve"> </w:t>
            </w:r>
            <w:r w:rsidRPr="00C115D5">
              <w:rPr>
                <w:rFonts w:cs="Arial"/>
                <w:szCs w:val="19"/>
                <w:lang w:val="en-GB"/>
              </w:rPr>
              <w:t>(</w:t>
            </w:r>
            <w:r w:rsidR="00EB3873" w:rsidRPr="00C115D5">
              <w:rPr>
                <w:rFonts w:cs="Arial"/>
                <w:szCs w:val="19"/>
                <w:lang w:val="en-GB"/>
              </w:rPr>
              <w:t>l</w:t>
            </w:r>
            <w:r w:rsidRPr="00C115D5">
              <w:rPr>
                <w:rFonts w:cs="Arial"/>
                <w:szCs w:val="19"/>
                <w:lang w:val="en-GB"/>
              </w:rPr>
              <w:t>ess than 200km)</w:t>
            </w:r>
          </w:p>
        </w:tc>
      </w:tr>
    </w:tbl>
    <w:p w14:paraId="64F5D03A" w14:textId="77777777" w:rsidR="007A502D" w:rsidRPr="00C115D5" w:rsidRDefault="007A502D" w:rsidP="007A502D">
      <w:pPr>
        <w:pStyle w:val="lnxFlietext"/>
        <w:rPr>
          <w:rFonts w:cs="Arial"/>
          <w:lang w:val="en-GB"/>
        </w:rPr>
      </w:pPr>
    </w:p>
    <w:p w14:paraId="40814D80" w14:textId="3B86FE44" w:rsidR="00B636EB" w:rsidRPr="00C115D5" w:rsidRDefault="00B636EB" w:rsidP="007A502D">
      <w:pPr>
        <w:pStyle w:val="lnxFlietext"/>
        <w:rPr>
          <w:rFonts w:cs="Arial"/>
          <w:lang w:val="en-GB"/>
        </w:rPr>
      </w:pPr>
    </w:p>
    <w:p w14:paraId="3A1D252D" w14:textId="6257AE40" w:rsidR="007A502D" w:rsidRPr="00C115D5" w:rsidRDefault="00A43271" w:rsidP="00A43271">
      <w:pPr>
        <w:pStyle w:val="lnxZwischenberschrift"/>
        <w:rPr>
          <w:rFonts w:cs="Arial"/>
          <w:lang w:val="en-GB"/>
        </w:rPr>
      </w:pPr>
      <w:r w:rsidRPr="00C115D5">
        <w:rPr>
          <w:rFonts w:cs="Arial"/>
          <w:lang w:val="en-GB"/>
        </w:rPr>
        <w:br w:type="page"/>
      </w:r>
      <w:r w:rsidR="00C8583B" w:rsidRPr="00C115D5">
        <w:rPr>
          <w:rFonts w:cs="Arial"/>
          <w:lang w:val="en-GB"/>
        </w:rPr>
        <w:lastRenderedPageBreak/>
        <w:t xml:space="preserve">Travel support for some </w:t>
      </w:r>
      <w:r w:rsidR="00DB23BD" w:rsidRPr="00C115D5">
        <w:rPr>
          <w:rFonts w:cs="Arial"/>
          <w:lang w:val="en-GB"/>
        </w:rPr>
        <w:t>cases</w:t>
      </w:r>
    </w:p>
    <w:p w14:paraId="00A1E68D" w14:textId="77777777" w:rsidR="007C6EAA" w:rsidRPr="00C115D5" w:rsidRDefault="007C6EAA" w:rsidP="007C6EAA">
      <w:pPr>
        <w:pStyle w:val="lnxFlietext"/>
        <w:rPr>
          <w:rFonts w:cs="Arial"/>
          <w:lang w:val="en-GB"/>
        </w:rPr>
      </w:pPr>
      <w:r w:rsidRPr="00C115D5">
        <w:rPr>
          <w:rFonts w:cs="Arial"/>
          <w:lang w:val="en-GB"/>
        </w:rPr>
        <w:t>Available for:</w:t>
      </w:r>
    </w:p>
    <w:p w14:paraId="5E165D4D" w14:textId="77777777" w:rsidR="007C6EAA" w:rsidRPr="00C115D5" w:rsidRDefault="007C6EAA" w:rsidP="00C6227E">
      <w:pPr>
        <w:pStyle w:val="lnxFlietext"/>
        <w:numPr>
          <w:ilvl w:val="0"/>
          <w:numId w:val="5"/>
        </w:numPr>
        <w:jc w:val="both"/>
        <w:rPr>
          <w:rFonts w:cs="Arial"/>
          <w:lang w:val="en-GB"/>
        </w:rPr>
      </w:pPr>
      <w:r w:rsidRPr="00C115D5">
        <w:rPr>
          <w:rFonts w:cs="Arial"/>
          <w:lang w:val="en-GB"/>
        </w:rPr>
        <w:t xml:space="preserve">Staff mobility and between Programme and Programme Countries </w:t>
      </w:r>
    </w:p>
    <w:p w14:paraId="1B064804" w14:textId="77777777" w:rsidR="007C6EAA" w:rsidRPr="00C115D5" w:rsidRDefault="007C6EAA" w:rsidP="00C6227E">
      <w:pPr>
        <w:pStyle w:val="lnxFlietext"/>
        <w:numPr>
          <w:ilvl w:val="0"/>
          <w:numId w:val="5"/>
        </w:numPr>
        <w:jc w:val="both"/>
        <w:rPr>
          <w:rFonts w:cs="Arial"/>
          <w:lang w:val="en-GB"/>
        </w:rPr>
      </w:pPr>
      <w:r w:rsidRPr="00C115D5">
        <w:rPr>
          <w:rFonts w:cs="Arial"/>
          <w:lang w:val="en-GB"/>
        </w:rPr>
        <w:t xml:space="preserve">Staff mobility and between Programme and Partner Countries </w:t>
      </w:r>
    </w:p>
    <w:p w14:paraId="40ACAF24" w14:textId="77777777" w:rsidR="007C6EAA" w:rsidRPr="00C115D5" w:rsidRDefault="007C6EAA" w:rsidP="00C6227E">
      <w:pPr>
        <w:pStyle w:val="lnxFlietext"/>
        <w:numPr>
          <w:ilvl w:val="0"/>
          <w:numId w:val="5"/>
        </w:numPr>
        <w:jc w:val="both"/>
        <w:rPr>
          <w:rFonts w:cs="Arial"/>
          <w:lang w:val="en-GB"/>
        </w:rPr>
      </w:pPr>
      <w:r w:rsidRPr="00C115D5">
        <w:rPr>
          <w:rFonts w:cs="Arial"/>
          <w:lang w:val="en-GB"/>
        </w:rPr>
        <w:t>HE students and recent graduates sent by HEIs from outermost regions of EU Members States, Cyprus, Iceland, Malta and Overseas Countries and Territories associated to EU Member States and who are going to Programme Countries or Partner Countries from Regions 5 or 14, and students and recent graduates with fewer opportunities on short-term mobility</w:t>
      </w:r>
    </w:p>
    <w:p w14:paraId="52C23CC3" w14:textId="26B765D1" w:rsidR="007C6EAA" w:rsidRPr="00C115D5" w:rsidRDefault="007C6EAA" w:rsidP="00C6227E">
      <w:pPr>
        <w:pStyle w:val="lnxFlietext"/>
        <w:numPr>
          <w:ilvl w:val="0"/>
          <w:numId w:val="5"/>
        </w:numPr>
        <w:jc w:val="both"/>
        <w:rPr>
          <w:rFonts w:cs="Arial"/>
          <w:lang w:val="en-GB"/>
        </w:rPr>
      </w:pPr>
      <w:r w:rsidRPr="00C115D5">
        <w:rPr>
          <w:rFonts w:cs="Arial"/>
          <w:lang w:val="en-GB"/>
        </w:rPr>
        <w:t>Students and recent graduates going to Partner Countries except to Partner Countries from Regions 5 and 14</w:t>
      </w:r>
    </w:p>
    <w:p w14:paraId="64C9BD4B" w14:textId="77777777" w:rsidR="00DB7B80" w:rsidRPr="00C115D5" w:rsidRDefault="00DB7B80" w:rsidP="00DB7B80">
      <w:pPr>
        <w:pStyle w:val="lnxFlietext"/>
        <w:ind w:left="720"/>
        <w:rPr>
          <w:rFonts w:cs="Arial"/>
          <w:lang w:val="en-GB"/>
        </w:rPr>
      </w:pPr>
    </w:p>
    <w:tbl>
      <w:tblPr>
        <w:tblStyle w:val="GridTable2-Accent5"/>
        <w:tblW w:w="9354" w:type="dxa"/>
        <w:tblBorders>
          <w:top w:val="none" w:sz="0" w:space="0" w:color="auto"/>
          <w:bottom w:val="none" w:sz="0" w:space="0" w:color="auto"/>
          <w:insideH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3118"/>
        <w:gridCol w:w="3118"/>
        <w:gridCol w:w="3118"/>
      </w:tblGrid>
      <w:tr w:rsidR="002F57B3" w:rsidRPr="00C115D5" w14:paraId="141F7E6E" w14:textId="77777777" w:rsidTr="003201C5">
        <w:trPr>
          <w:cnfStyle w:val="100000000000" w:firstRow="1" w:lastRow="0" w:firstColumn="0" w:lastColumn="0" w:oddVBand="0" w:evenVBand="0" w:oddHBand="0" w:evenHBand="0" w:firstRowFirstColumn="0" w:firstRowLastColumn="0" w:lastRowFirstColumn="0" w:lastRowLastColumn="0"/>
          <w:trHeight w:hRule="exact" w:val="359"/>
        </w:trPr>
        <w:tc>
          <w:tcPr>
            <w:cnfStyle w:val="001000000000" w:firstRow="0" w:lastRow="0" w:firstColumn="1" w:lastColumn="0" w:oddVBand="0" w:evenVBand="0" w:oddHBand="0" w:evenHBand="0" w:firstRowFirstColumn="0" w:firstRowLastColumn="0" w:lastRowFirstColumn="0" w:lastRowLastColumn="0"/>
            <w:tcW w:w="3118" w:type="dxa"/>
            <w:shd w:val="clear" w:color="auto" w:fill="0B3044" w:themeFill="text2"/>
            <w:vAlign w:val="center"/>
          </w:tcPr>
          <w:p w14:paraId="65C8DB23" w14:textId="037EE6D5" w:rsidR="002F57B3" w:rsidRPr="00C115D5" w:rsidRDefault="002F57B3" w:rsidP="002F57B3">
            <w:pPr>
              <w:pStyle w:val="lnxFlietext"/>
              <w:rPr>
                <w:rFonts w:cs="Arial"/>
                <w:lang w:val="en-GB"/>
              </w:rPr>
            </w:pPr>
            <w:r w:rsidRPr="00C115D5">
              <w:rPr>
                <w:rFonts w:cs="Arial"/>
                <w:lang w:val="en-GB"/>
              </w:rPr>
              <w:t xml:space="preserve">Travel distance </w:t>
            </w:r>
            <w:r w:rsidR="00C115D5" w:rsidRPr="00C115D5">
              <w:rPr>
                <w:rFonts w:cs="Arial"/>
                <w:lang w:val="en-GB"/>
              </w:rPr>
              <w:t>(KM)</w:t>
            </w:r>
          </w:p>
        </w:tc>
        <w:tc>
          <w:tcPr>
            <w:tcW w:w="3118" w:type="dxa"/>
            <w:shd w:val="clear" w:color="auto" w:fill="0B3044" w:themeFill="text2"/>
            <w:vAlign w:val="center"/>
          </w:tcPr>
          <w:p w14:paraId="658BC406" w14:textId="2216E647" w:rsidR="002F57B3" w:rsidRPr="00C115D5" w:rsidRDefault="002F57B3" w:rsidP="003201C5">
            <w:pPr>
              <w:pStyle w:val="lnxFlietext"/>
              <w:jc w:val="center"/>
              <w:cnfStyle w:val="100000000000" w:firstRow="1" w:lastRow="0" w:firstColumn="0" w:lastColumn="0" w:oddVBand="0" w:evenVBand="0" w:oddHBand="0" w:evenHBand="0" w:firstRowFirstColumn="0" w:firstRowLastColumn="0" w:lastRowFirstColumn="0" w:lastRowLastColumn="0"/>
              <w:rPr>
                <w:rFonts w:cs="Arial"/>
                <w:lang w:val="en-GB"/>
              </w:rPr>
            </w:pPr>
            <w:r w:rsidRPr="00C115D5">
              <w:rPr>
                <w:rFonts w:eastAsia="Calibri" w:cs="Arial"/>
                <w:lang w:val="en-GB"/>
              </w:rPr>
              <w:t>Standard travel (EUR)</w:t>
            </w:r>
          </w:p>
        </w:tc>
        <w:tc>
          <w:tcPr>
            <w:tcW w:w="3118" w:type="dxa"/>
            <w:shd w:val="clear" w:color="auto" w:fill="0B3044" w:themeFill="text2"/>
            <w:vAlign w:val="center"/>
          </w:tcPr>
          <w:p w14:paraId="3DEC131D" w14:textId="48E0245E" w:rsidR="002F57B3" w:rsidRPr="00C115D5" w:rsidRDefault="002F57B3" w:rsidP="003201C5">
            <w:pPr>
              <w:pStyle w:val="lnxFlietext"/>
              <w:jc w:val="center"/>
              <w:cnfStyle w:val="100000000000" w:firstRow="1" w:lastRow="0" w:firstColumn="0" w:lastColumn="0" w:oddVBand="0" w:evenVBand="0" w:oddHBand="0" w:evenHBand="0" w:firstRowFirstColumn="0" w:firstRowLastColumn="0" w:lastRowFirstColumn="0" w:lastRowLastColumn="0"/>
              <w:rPr>
                <w:rFonts w:eastAsia="Calibri" w:cs="Arial"/>
                <w:lang w:val="en-GB"/>
              </w:rPr>
            </w:pPr>
            <w:r w:rsidRPr="00C115D5">
              <w:rPr>
                <w:rFonts w:eastAsia="Calibri" w:cs="Arial"/>
                <w:lang w:val="en-GB"/>
              </w:rPr>
              <w:t>Green travel (EUR)</w:t>
            </w:r>
          </w:p>
        </w:tc>
      </w:tr>
      <w:tr w:rsidR="00FB27F1" w:rsidRPr="00C115D5" w14:paraId="3C820FE8" w14:textId="77777777" w:rsidTr="003201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118" w:type="dxa"/>
            <w:tcBorders>
              <w:bottom w:val="single" w:sz="4" w:space="0" w:color="0B3044" w:themeColor="text2"/>
            </w:tcBorders>
            <w:shd w:val="clear" w:color="auto" w:fill="E6E6E6" w:themeFill="background2"/>
            <w:vAlign w:val="center"/>
          </w:tcPr>
          <w:p w14:paraId="1741EBD9" w14:textId="56F80C20" w:rsidR="00FB27F1" w:rsidRPr="00C115D5" w:rsidRDefault="00FB27F1" w:rsidP="00FB27F1">
            <w:pPr>
              <w:pStyle w:val="lnxFlietext"/>
              <w:rPr>
                <w:rFonts w:cs="Arial"/>
                <w:lang w:val="en-GB"/>
              </w:rPr>
            </w:pPr>
            <w:r w:rsidRPr="00C115D5">
              <w:rPr>
                <w:rFonts w:cs="Arial"/>
                <w:lang w:val="en-GB"/>
              </w:rPr>
              <w:t>Between 10 and 99</w:t>
            </w:r>
          </w:p>
        </w:tc>
        <w:tc>
          <w:tcPr>
            <w:tcW w:w="3118" w:type="dxa"/>
            <w:tcBorders>
              <w:bottom w:val="single" w:sz="4" w:space="0" w:color="0B3044" w:themeColor="text2"/>
            </w:tcBorders>
            <w:shd w:val="clear" w:color="auto" w:fill="E6E6E6" w:themeFill="background2"/>
            <w:vAlign w:val="center"/>
          </w:tcPr>
          <w:p w14:paraId="5701ABE9" w14:textId="79D31BF9" w:rsidR="00FB27F1" w:rsidRPr="00C115D5" w:rsidRDefault="00FB27F1" w:rsidP="003201C5">
            <w:pPr>
              <w:pStyle w:val="lnxFlietext"/>
              <w:jc w:val="center"/>
              <w:cnfStyle w:val="000000100000" w:firstRow="0" w:lastRow="0" w:firstColumn="0" w:lastColumn="0" w:oddVBand="0" w:evenVBand="0" w:oddHBand="1" w:evenHBand="0" w:firstRowFirstColumn="0" w:firstRowLastColumn="0" w:lastRowFirstColumn="0" w:lastRowLastColumn="0"/>
              <w:rPr>
                <w:rFonts w:cs="Arial"/>
                <w:lang w:val="en-GB"/>
              </w:rPr>
            </w:pPr>
            <w:r w:rsidRPr="00C115D5">
              <w:rPr>
                <w:rFonts w:cs="Arial"/>
                <w:lang w:val="en-GB"/>
              </w:rPr>
              <w:t>23</w:t>
            </w:r>
          </w:p>
        </w:tc>
        <w:tc>
          <w:tcPr>
            <w:tcW w:w="3118" w:type="dxa"/>
            <w:tcBorders>
              <w:bottom w:val="single" w:sz="4" w:space="0" w:color="0B3044" w:themeColor="text2"/>
            </w:tcBorders>
            <w:shd w:val="clear" w:color="auto" w:fill="E6E6E6" w:themeFill="background2"/>
            <w:vAlign w:val="center"/>
          </w:tcPr>
          <w:p w14:paraId="762CFFCE" w14:textId="106DF699" w:rsidR="00FB27F1" w:rsidRPr="00C115D5" w:rsidRDefault="00FB27F1" w:rsidP="003201C5">
            <w:pPr>
              <w:pStyle w:val="lnxFlietext"/>
              <w:jc w:val="center"/>
              <w:cnfStyle w:val="000000100000" w:firstRow="0" w:lastRow="0" w:firstColumn="0" w:lastColumn="0" w:oddVBand="0" w:evenVBand="0" w:oddHBand="1" w:evenHBand="0" w:firstRowFirstColumn="0" w:firstRowLastColumn="0" w:lastRowFirstColumn="0" w:lastRowLastColumn="0"/>
              <w:rPr>
                <w:rFonts w:cs="Arial"/>
                <w:lang w:val="en-GB"/>
              </w:rPr>
            </w:pPr>
            <w:r w:rsidRPr="00C115D5">
              <w:rPr>
                <w:rFonts w:cs="Arial"/>
                <w:lang w:val="en-GB"/>
              </w:rPr>
              <w:t>/</w:t>
            </w:r>
          </w:p>
        </w:tc>
      </w:tr>
      <w:tr w:rsidR="00FB27F1" w:rsidRPr="00C115D5" w14:paraId="54F76F83" w14:textId="77777777" w:rsidTr="003201C5">
        <w:trPr>
          <w:trHeight w:hRule="exact" w:val="340"/>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B3044" w:themeColor="text2"/>
              <w:bottom w:val="single" w:sz="4" w:space="0" w:color="0B3044" w:themeColor="text2"/>
            </w:tcBorders>
            <w:vAlign w:val="center"/>
          </w:tcPr>
          <w:p w14:paraId="64A8F9AA" w14:textId="6D131EDB" w:rsidR="00FB27F1" w:rsidRPr="00C115D5" w:rsidRDefault="00FB27F1" w:rsidP="00FB27F1">
            <w:pPr>
              <w:pStyle w:val="lnxFlietext"/>
              <w:rPr>
                <w:rFonts w:cs="Arial"/>
                <w:lang w:val="en-GB"/>
              </w:rPr>
            </w:pPr>
            <w:r w:rsidRPr="00C115D5">
              <w:rPr>
                <w:rFonts w:cs="Arial"/>
                <w:lang w:val="en-GB"/>
              </w:rPr>
              <w:t>Between 100 and 499</w:t>
            </w:r>
          </w:p>
        </w:tc>
        <w:tc>
          <w:tcPr>
            <w:tcW w:w="3118" w:type="dxa"/>
            <w:tcBorders>
              <w:top w:val="single" w:sz="4" w:space="0" w:color="0B3044" w:themeColor="text2"/>
              <w:bottom w:val="single" w:sz="4" w:space="0" w:color="0B3044" w:themeColor="text2"/>
            </w:tcBorders>
            <w:vAlign w:val="center"/>
          </w:tcPr>
          <w:p w14:paraId="417EEC6A" w14:textId="5EB62F93" w:rsidR="00FB27F1" w:rsidRPr="00C115D5" w:rsidRDefault="00FB27F1" w:rsidP="003201C5">
            <w:pPr>
              <w:pStyle w:val="lnxFlietext"/>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C115D5">
              <w:rPr>
                <w:rFonts w:cs="Arial"/>
                <w:lang w:val="en-GB"/>
              </w:rPr>
              <w:t>180</w:t>
            </w:r>
          </w:p>
        </w:tc>
        <w:tc>
          <w:tcPr>
            <w:tcW w:w="3118" w:type="dxa"/>
            <w:tcBorders>
              <w:top w:val="single" w:sz="4" w:space="0" w:color="0B3044" w:themeColor="text2"/>
              <w:bottom w:val="single" w:sz="4" w:space="0" w:color="0B3044" w:themeColor="text2"/>
            </w:tcBorders>
            <w:vAlign w:val="center"/>
          </w:tcPr>
          <w:p w14:paraId="3D406970" w14:textId="53149CFA" w:rsidR="00FB27F1" w:rsidRPr="00C115D5" w:rsidRDefault="00FB27F1" w:rsidP="003201C5">
            <w:pPr>
              <w:pStyle w:val="lnxFlietext"/>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C115D5">
              <w:rPr>
                <w:rFonts w:cs="Arial"/>
                <w:lang w:val="en-GB"/>
              </w:rPr>
              <w:t>210</w:t>
            </w:r>
          </w:p>
        </w:tc>
      </w:tr>
      <w:tr w:rsidR="00FB27F1" w:rsidRPr="00C115D5" w14:paraId="66F2A69E" w14:textId="77777777" w:rsidTr="003201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B3044" w:themeColor="text2"/>
              <w:bottom w:val="single" w:sz="4" w:space="0" w:color="0B3044" w:themeColor="text2"/>
            </w:tcBorders>
            <w:shd w:val="clear" w:color="auto" w:fill="E6E6E6" w:themeFill="background2"/>
            <w:vAlign w:val="center"/>
          </w:tcPr>
          <w:p w14:paraId="337DC524" w14:textId="3CA3313E" w:rsidR="00FB27F1" w:rsidRPr="00C115D5" w:rsidRDefault="00FB27F1" w:rsidP="00FB27F1">
            <w:pPr>
              <w:pStyle w:val="lnxFlietext"/>
              <w:rPr>
                <w:rFonts w:cs="Arial"/>
                <w:lang w:val="en-GB"/>
              </w:rPr>
            </w:pPr>
            <w:r w:rsidRPr="00C115D5">
              <w:rPr>
                <w:rFonts w:cs="Arial"/>
                <w:lang w:val="en-GB"/>
              </w:rPr>
              <w:t>Between 500 and 1999</w:t>
            </w:r>
          </w:p>
        </w:tc>
        <w:tc>
          <w:tcPr>
            <w:tcW w:w="3118" w:type="dxa"/>
            <w:tcBorders>
              <w:top w:val="single" w:sz="4" w:space="0" w:color="0B3044" w:themeColor="text2"/>
              <w:bottom w:val="single" w:sz="4" w:space="0" w:color="0B3044" w:themeColor="text2"/>
            </w:tcBorders>
            <w:shd w:val="clear" w:color="auto" w:fill="E6E6E6" w:themeFill="background2"/>
            <w:vAlign w:val="center"/>
          </w:tcPr>
          <w:p w14:paraId="7B00B3AA" w14:textId="16D992AD" w:rsidR="00FB27F1" w:rsidRPr="00C115D5" w:rsidRDefault="00FB27F1" w:rsidP="003201C5">
            <w:pPr>
              <w:pStyle w:val="lnxFlietext"/>
              <w:jc w:val="center"/>
              <w:cnfStyle w:val="000000100000" w:firstRow="0" w:lastRow="0" w:firstColumn="0" w:lastColumn="0" w:oddVBand="0" w:evenVBand="0" w:oddHBand="1" w:evenHBand="0" w:firstRowFirstColumn="0" w:firstRowLastColumn="0" w:lastRowFirstColumn="0" w:lastRowLastColumn="0"/>
              <w:rPr>
                <w:rFonts w:cs="Arial"/>
                <w:lang w:val="en-GB"/>
              </w:rPr>
            </w:pPr>
            <w:r w:rsidRPr="00C115D5">
              <w:rPr>
                <w:rFonts w:cs="Arial"/>
                <w:lang w:val="en-GB"/>
              </w:rPr>
              <w:t>275</w:t>
            </w:r>
          </w:p>
        </w:tc>
        <w:tc>
          <w:tcPr>
            <w:tcW w:w="3118" w:type="dxa"/>
            <w:tcBorders>
              <w:top w:val="single" w:sz="4" w:space="0" w:color="0B3044" w:themeColor="text2"/>
              <w:bottom w:val="single" w:sz="4" w:space="0" w:color="0B3044" w:themeColor="text2"/>
            </w:tcBorders>
            <w:shd w:val="clear" w:color="auto" w:fill="E6E6E6" w:themeFill="background2"/>
            <w:vAlign w:val="center"/>
          </w:tcPr>
          <w:p w14:paraId="64F98CCC" w14:textId="49A4FCB5" w:rsidR="00FB27F1" w:rsidRPr="00C115D5" w:rsidRDefault="00FB27F1" w:rsidP="003201C5">
            <w:pPr>
              <w:pStyle w:val="lnxFlietext"/>
              <w:jc w:val="center"/>
              <w:cnfStyle w:val="000000100000" w:firstRow="0" w:lastRow="0" w:firstColumn="0" w:lastColumn="0" w:oddVBand="0" w:evenVBand="0" w:oddHBand="1" w:evenHBand="0" w:firstRowFirstColumn="0" w:firstRowLastColumn="0" w:lastRowFirstColumn="0" w:lastRowLastColumn="0"/>
              <w:rPr>
                <w:rFonts w:cs="Arial"/>
                <w:lang w:val="en-GB"/>
              </w:rPr>
            </w:pPr>
            <w:r w:rsidRPr="00C115D5">
              <w:rPr>
                <w:rFonts w:cs="Arial"/>
                <w:lang w:val="en-GB"/>
              </w:rPr>
              <w:t>320</w:t>
            </w:r>
          </w:p>
        </w:tc>
      </w:tr>
      <w:tr w:rsidR="00FB27F1" w:rsidRPr="00C115D5" w14:paraId="6FF1575C" w14:textId="77777777" w:rsidTr="003201C5">
        <w:trPr>
          <w:trHeight w:hRule="exact" w:val="340"/>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B3044" w:themeColor="text2"/>
              <w:bottom w:val="single" w:sz="4" w:space="0" w:color="0B3044" w:themeColor="text2"/>
            </w:tcBorders>
            <w:shd w:val="clear" w:color="auto" w:fill="auto"/>
            <w:vAlign w:val="center"/>
          </w:tcPr>
          <w:p w14:paraId="38DB8DD5" w14:textId="600622E4" w:rsidR="00FB27F1" w:rsidRPr="00C115D5" w:rsidRDefault="00FB27F1" w:rsidP="00FB27F1">
            <w:pPr>
              <w:pStyle w:val="lnxFlietext"/>
              <w:rPr>
                <w:rFonts w:cs="Arial"/>
                <w:lang w:val="en-GB"/>
              </w:rPr>
            </w:pPr>
            <w:r w:rsidRPr="00C115D5">
              <w:rPr>
                <w:rFonts w:cs="Arial"/>
                <w:lang w:val="en-GB"/>
              </w:rPr>
              <w:t>Between 2000 and 2999</w:t>
            </w:r>
          </w:p>
        </w:tc>
        <w:tc>
          <w:tcPr>
            <w:tcW w:w="3118" w:type="dxa"/>
            <w:tcBorders>
              <w:top w:val="single" w:sz="4" w:space="0" w:color="0B3044" w:themeColor="text2"/>
              <w:bottom w:val="single" w:sz="4" w:space="0" w:color="0B3044" w:themeColor="text2"/>
            </w:tcBorders>
            <w:shd w:val="clear" w:color="auto" w:fill="auto"/>
            <w:vAlign w:val="center"/>
          </w:tcPr>
          <w:p w14:paraId="59DCE531" w14:textId="3481B830" w:rsidR="00FB27F1" w:rsidRPr="00C115D5" w:rsidRDefault="00FB27F1" w:rsidP="003201C5">
            <w:pPr>
              <w:pStyle w:val="lnxFlietext"/>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C115D5">
              <w:rPr>
                <w:rFonts w:cs="Arial"/>
                <w:lang w:val="en-GB"/>
              </w:rPr>
              <w:t>360</w:t>
            </w:r>
          </w:p>
        </w:tc>
        <w:tc>
          <w:tcPr>
            <w:tcW w:w="3118" w:type="dxa"/>
            <w:tcBorders>
              <w:top w:val="single" w:sz="4" w:space="0" w:color="0B3044" w:themeColor="text2"/>
              <w:bottom w:val="single" w:sz="4" w:space="0" w:color="0B3044" w:themeColor="text2"/>
            </w:tcBorders>
            <w:shd w:val="clear" w:color="auto" w:fill="auto"/>
            <w:vAlign w:val="center"/>
          </w:tcPr>
          <w:p w14:paraId="0A516737" w14:textId="0A3B00A8" w:rsidR="00FB27F1" w:rsidRPr="00C115D5" w:rsidRDefault="00FB27F1" w:rsidP="003201C5">
            <w:pPr>
              <w:pStyle w:val="lnxFlietext"/>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C115D5">
              <w:rPr>
                <w:rFonts w:cs="Arial"/>
                <w:lang w:val="en-GB"/>
              </w:rPr>
              <w:t>410</w:t>
            </w:r>
          </w:p>
        </w:tc>
      </w:tr>
      <w:tr w:rsidR="00FB27F1" w:rsidRPr="00C115D5" w14:paraId="663F5A3F" w14:textId="77777777" w:rsidTr="003201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B3044" w:themeColor="text2"/>
              <w:bottom w:val="single" w:sz="4" w:space="0" w:color="0B3044" w:themeColor="text2"/>
            </w:tcBorders>
            <w:shd w:val="clear" w:color="auto" w:fill="E6E6E6" w:themeFill="background2"/>
            <w:vAlign w:val="center"/>
          </w:tcPr>
          <w:p w14:paraId="3C679254" w14:textId="49F4DA52" w:rsidR="00FB27F1" w:rsidRPr="00C115D5" w:rsidRDefault="00FB27F1" w:rsidP="00FB27F1">
            <w:pPr>
              <w:pStyle w:val="lnxFlietext"/>
              <w:rPr>
                <w:rFonts w:cs="Arial"/>
                <w:lang w:val="en-GB"/>
              </w:rPr>
            </w:pPr>
            <w:r w:rsidRPr="00C115D5">
              <w:rPr>
                <w:rFonts w:cs="Arial"/>
                <w:lang w:val="en-GB"/>
              </w:rPr>
              <w:t>Between 3000 and 3999</w:t>
            </w:r>
          </w:p>
        </w:tc>
        <w:tc>
          <w:tcPr>
            <w:tcW w:w="3118" w:type="dxa"/>
            <w:tcBorders>
              <w:top w:val="single" w:sz="4" w:space="0" w:color="0B3044" w:themeColor="text2"/>
              <w:bottom w:val="single" w:sz="4" w:space="0" w:color="0B3044" w:themeColor="text2"/>
            </w:tcBorders>
            <w:shd w:val="clear" w:color="auto" w:fill="E6E6E6" w:themeFill="background2"/>
            <w:vAlign w:val="center"/>
          </w:tcPr>
          <w:p w14:paraId="6C656AB1" w14:textId="2DCA9979" w:rsidR="00FB27F1" w:rsidRPr="00C115D5" w:rsidRDefault="00FB27F1" w:rsidP="003201C5">
            <w:pPr>
              <w:pStyle w:val="lnxFlietext"/>
              <w:jc w:val="center"/>
              <w:cnfStyle w:val="000000100000" w:firstRow="0" w:lastRow="0" w:firstColumn="0" w:lastColumn="0" w:oddVBand="0" w:evenVBand="0" w:oddHBand="1" w:evenHBand="0" w:firstRowFirstColumn="0" w:firstRowLastColumn="0" w:lastRowFirstColumn="0" w:lastRowLastColumn="0"/>
              <w:rPr>
                <w:rFonts w:cs="Arial"/>
                <w:lang w:val="en-GB"/>
              </w:rPr>
            </w:pPr>
            <w:r w:rsidRPr="00C115D5">
              <w:rPr>
                <w:rFonts w:cs="Arial"/>
                <w:lang w:val="en-GB"/>
              </w:rPr>
              <w:t>530</w:t>
            </w:r>
          </w:p>
        </w:tc>
        <w:tc>
          <w:tcPr>
            <w:tcW w:w="3118" w:type="dxa"/>
            <w:tcBorders>
              <w:top w:val="single" w:sz="4" w:space="0" w:color="0B3044" w:themeColor="text2"/>
              <w:bottom w:val="single" w:sz="4" w:space="0" w:color="0B3044" w:themeColor="text2"/>
            </w:tcBorders>
            <w:shd w:val="clear" w:color="auto" w:fill="E6E6E6" w:themeFill="background2"/>
            <w:vAlign w:val="center"/>
          </w:tcPr>
          <w:p w14:paraId="09BB01C3" w14:textId="2DDA73E2" w:rsidR="00FB27F1" w:rsidRPr="00C115D5" w:rsidRDefault="00FB27F1" w:rsidP="003201C5">
            <w:pPr>
              <w:pStyle w:val="lnxFlietext"/>
              <w:jc w:val="center"/>
              <w:cnfStyle w:val="000000100000" w:firstRow="0" w:lastRow="0" w:firstColumn="0" w:lastColumn="0" w:oddVBand="0" w:evenVBand="0" w:oddHBand="1" w:evenHBand="0" w:firstRowFirstColumn="0" w:firstRowLastColumn="0" w:lastRowFirstColumn="0" w:lastRowLastColumn="0"/>
              <w:rPr>
                <w:rFonts w:cs="Arial"/>
                <w:lang w:val="en-GB"/>
              </w:rPr>
            </w:pPr>
            <w:r w:rsidRPr="00C115D5">
              <w:rPr>
                <w:rFonts w:cs="Arial"/>
                <w:lang w:val="en-GB"/>
              </w:rPr>
              <w:t>610</w:t>
            </w:r>
          </w:p>
        </w:tc>
      </w:tr>
      <w:tr w:rsidR="00FB27F1" w:rsidRPr="00C115D5" w14:paraId="2F3B9F8A" w14:textId="77777777" w:rsidTr="003201C5">
        <w:trPr>
          <w:trHeight w:hRule="exact" w:val="340"/>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B3044" w:themeColor="text2"/>
              <w:bottom w:val="single" w:sz="4" w:space="0" w:color="0B3044" w:themeColor="text2"/>
            </w:tcBorders>
            <w:shd w:val="clear" w:color="auto" w:fill="auto"/>
            <w:vAlign w:val="center"/>
          </w:tcPr>
          <w:p w14:paraId="6204E5FA" w14:textId="2D8C91ED" w:rsidR="00FB27F1" w:rsidRPr="00C115D5" w:rsidRDefault="00FB27F1" w:rsidP="00FB27F1">
            <w:pPr>
              <w:pStyle w:val="lnxFlietext"/>
              <w:rPr>
                <w:rFonts w:cs="Arial"/>
                <w:lang w:val="en-GB"/>
              </w:rPr>
            </w:pPr>
            <w:r w:rsidRPr="00C115D5">
              <w:rPr>
                <w:rFonts w:cs="Arial"/>
                <w:lang w:val="en-GB"/>
              </w:rPr>
              <w:t>Between 4000 and 7999</w:t>
            </w:r>
          </w:p>
        </w:tc>
        <w:tc>
          <w:tcPr>
            <w:tcW w:w="3118" w:type="dxa"/>
            <w:tcBorders>
              <w:top w:val="single" w:sz="4" w:space="0" w:color="0B3044" w:themeColor="text2"/>
              <w:bottom w:val="single" w:sz="4" w:space="0" w:color="0B3044" w:themeColor="text2"/>
            </w:tcBorders>
            <w:shd w:val="clear" w:color="auto" w:fill="auto"/>
            <w:vAlign w:val="center"/>
          </w:tcPr>
          <w:p w14:paraId="70F789E6" w14:textId="391DDD2B" w:rsidR="00FB27F1" w:rsidRPr="00C115D5" w:rsidRDefault="00FB27F1" w:rsidP="003201C5">
            <w:pPr>
              <w:pStyle w:val="lnxFlietext"/>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C115D5">
              <w:rPr>
                <w:rFonts w:cs="Arial"/>
                <w:lang w:val="en-GB"/>
              </w:rPr>
              <w:t>820</w:t>
            </w:r>
          </w:p>
        </w:tc>
        <w:tc>
          <w:tcPr>
            <w:tcW w:w="3118" w:type="dxa"/>
            <w:tcBorders>
              <w:top w:val="single" w:sz="4" w:space="0" w:color="0B3044" w:themeColor="text2"/>
              <w:bottom w:val="single" w:sz="4" w:space="0" w:color="0B3044" w:themeColor="text2"/>
            </w:tcBorders>
            <w:shd w:val="clear" w:color="auto" w:fill="auto"/>
            <w:vAlign w:val="center"/>
          </w:tcPr>
          <w:p w14:paraId="637233D7" w14:textId="0479CD7F" w:rsidR="00FB27F1" w:rsidRPr="00C115D5" w:rsidRDefault="00FB27F1" w:rsidP="003201C5">
            <w:pPr>
              <w:pStyle w:val="lnxFlietext"/>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C115D5">
              <w:rPr>
                <w:rFonts w:cs="Arial"/>
                <w:lang w:val="en-GB"/>
              </w:rPr>
              <w:t>/</w:t>
            </w:r>
          </w:p>
        </w:tc>
      </w:tr>
      <w:tr w:rsidR="00FB27F1" w:rsidRPr="00C115D5" w14:paraId="00CD6471" w14:textId="77777777" w:rsidTr="003201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B3044" w:themeColor="text2"/>
              <w:bottom w:val="single" w:sz="4" w:space="0" w:color="0B3044" w:themeColor="text2"/>
            </w:tcBorders>
            <w:shd w:val="clear" w:color="auto" w:fill="auto"/>
            <w:vAlign w:val="center"/>
          </w:tcPr>
          <w:p w14:paraId="1869844B" w14:textId="04C6F330" w:rsidR="00FB27F1" w:rsidRPr="00C115D5" w:rsidRDefault="00FB27F1" w:rsidP="00FB27F1">
            <w:pPr>
              <w:pStyle w:val="lnxFlietext"/>
              <w:rPr>
                <w:rFonts w:cs="Arial"/>
                <w:lang w:val="en-GB"/>
              </w:rPr>
            </w:pPr>
            <w:r w:rsidRPr="00C115D5">
              <w:rPr>
                <w:rFonts w:cs="Arial"/>
                <w:lang w:val="en-GB"/>
              </w:rPr>
              <w:t>8000 or more:</w:t>
            </w:r>
          </w:p>
        </w:tc>
        <w:tc>
          <w:tcPr>
            <w:tcW w:w="3118" w:type="dxa"/>
            <w:tcBorders>
              <w:top w:val="single" w:sz="4" w:space="0" w:color="0B3044" w:themeColor="text2"/>
              <w:bottom w:val="single" w:sz="4" w:space="0" w:color="0B3044" w:themeColor="text2"/>
            </w:tcBorders>
            <w:shd w:val="clear" w:color="auto" w:fill="auto"/>
            <w:vAlign w:val="center"/>
          </w:tcPr>
          <w:p w14:paraId="2304FB21" w14:textId="12352EB4" w:rsidR="00FB27F1" w:rsidRPr="00C115D5" w:rsidRDefault="00FB27F1" w:rsidP="003201C5">
            <w:pPr>
              <w:pStyle w:val="lnxFlietext"/>
              <w:jc w:val="center"/>
              <w:cnfStyle w:val="000000100000" w:firstRow="0" w:lastRow="0" w:firstColumn="0" w:lastColumn="0" w:oddVBand="0" w:evenVBand="0" w:oddHBand="1" w:evenHBand="0" w:firstRowFirstColumn="0" w:firstRowLastColumn="0" w:lastRowFirstColumn="0" w:lastRowLastColumn="0"/>
              <w:rPr>
                <w:rFonts w:cs="Arial"/>
                <w:lang w:val="en-GB"/>
              </w:rPr>
            </w:pPr>
            <w:r w:rsidRPr="00C115D5">
              <w:rPr>
                <w:rFonts w:cs="Arial"/>
                <w:lang w:val="en-GB"/>
              </w:rPr>
              <w:t>1500</w:t>
            </w:r>
          </w:p>
        </w:tc>
        <w:tc>
          <w:tcPr>
            <w:tcW w:w="3118" w:type="dxa"/>
            <w:tcBorders>
              <w:top w:val="single" w:sz="4" w:space="0" w:color="0B3044" w:themeColor="text2"/>
              <w:bottom w:val="single" w:sz="4" w:space="0" w:color="0B3044" w:themeColor="text2"/>
            </w:tcBorders>
            <w:shd w:val="clear" w:color="auto" w:fill="auto"/>
            <w:vAlign w:val="center"/>
          </w:tcPr>
          <w:p w14:paraId="1122D837" w14:textId="0DD8832D" w:rsidR="00FB27F1" w:rsidRPr="00C115D5" w:rsidRDefault="00FB27F1" w:rsidP="003201C5">
            <w:pPr>
              <w:pStyle w:val="lnxFlietext"/>
              <w:jc w:val="center"/>
              <w:cnfStyle w:val="000000100000" w:firstRow="0" w:lastRow="0" w:firstColumn="0" w:lastColumn="0" w:oddVBand="0" w:evenVBand="0" w:oddHBand="1" w:evenHBand="0" w:firstRowFirstColumn="0" w:firstRowLastColumn="0" w:lastRowFirstColumn="0" w:lastRowLastColumn="0"/>
              <w:rPr>
                <w:rFonts w:cs="Arial"/>
                <w:lang w:val="en-GB"/>
              </w:rPr>
            </w:pPr>
            <w:r w:rsidRPr="00C115D5">
              <w:rPr>
                <w:rFonts w:cs="Arial"/>
                <w:lang w:val="en-GB"/>
              </w:rPr>
              <w:t>/</w:t>
            </w:r>
          </w:p>
        </w:tc>
      </w:tr>
    </w:tbl>
    <w:p w14:paraId="4FC7DBDB" w14:textId="77777777" w:rsidR="002F57B3" w:rsidRPr="00C115D5" w:rsidRDefault="002F57B3" w:rsidP="00AB38AA">
      <w:pPr>
        <w:pStyle w:val="lnxFlietext"/>
        <w:rPr>
          <w:rFonts w:cs="Arial"/>
          <w:lang w:val="en-GB"/>
        </w:rPr>
      </w:pPr>
    </w:p>
    <w:p w14:paraId="1668013E" w14:textId="12E854B1" w:rsidR="002F57B3" w:rsidRPr="00C115D5" w:rsidRDefault="007A502D" w:rsidP="00D13C4D">
      <w:pPr>
        <w:pStyle w:val="lnxFlietext"/>
        <w:rPr>
          <w:rFonts w:cs="Arial"/>
          <w:b/>
          <w:bCs/>
          <w:color w:val="000000" w:themeColor="text1"/>
          <w:lang w:val="en-GB"/>
        </w:rPr>
      </w:pPr>
      <w:r w:rsidRPr="00C115D5">
        <w:rPr>
          <w:rFonts w:cs="Arial"/>
          <w:lang w:val="en-GB"/>
        </w:rPr>
        <w:t>The applicant must indicate the distance between the place of origin and the venue of the activity by using the distance calculator supported by the European Commission</w:t>
      </w:r>
      <w:r w:rsidR="00367710" w:rsidRPr="00C115D5">
        <w:rPr>
          <w:rFonts w:cs="Arial"/>
          <w:lang w:val="en-GB"/>
        </w:rPr>
        <w:t>:</w:t>
      </w:r>
      <w:r w:rsidRPr="00C115D5">
        <w:rPr>
          <w:rFonts w:cs="Arial"/>
          <w:lang w:val="en-GB"/>
        </w:rPr>
        <w:t xml:space="preserve"> </w:t>
      </w:r>
      <w:hyperlink r:id="rId8" w:history="1">
        <w:r w:rsidR="00367710" w:rsidRPr="00C115D5">
          <w:rPr>
            <w:rFonts w:cs="Arial"/>
            <w:b/>
            <w:bCs/>
            <w:color w:val="000000" w:themeColor="text1"/>
            <w:lang w:val="en-GB"/>
          </w:rPr>
          <w:t>http://ec.europa.eu/programmes/erasmus</w:t>
        </w:r>
      </w:hyperlink>
      <w:hyperlink r:id="rId9">
        <w:r w:rsidRPr="00C115D5">
          <w:rPr>
            <w:rFonts w:cs="Arial"/>
            <w:b/>
            <w:bCs/>
            <w:color w:val="000000" w:themeColor="text1"/>
            <w:lang w:val="en-GB"/>
          </w:rPr>
          <w:t>-</w:t>
        </w:r>
      </w:hyperlink>
      <w:hyperlink r:id="rId10">
        <w:r w:rsidRPr="00C115D5">
          <w:rPr>
            <w:rFonts w:cs="Arial"/>
            <w:b/>
            <w:bCs/>
            <w:color w:val="000000" w:themeColor="text1"/>
            <w:lang w:val="en-GB"/>
          </w:rPr>
          <w:t>plus/tools/distance_en.htm</w:t>
        </w:r>
      </w:hyperlink>
    </w:p>
    <w:p w14:paraId="7605B8AE" w14:textId="77777777" w:rsidR="00D13C4D" w:rsidRPr="00C115D5" w:rsidRDefault="00D13C4D" w:rsidP="00D13C4D">
      <w:pPr>
        <w:pStyle w:val="lnxFlietext"/>
        <w:rPr>
          <w:rFonts w:cs="Arial"/>
          <w:b/>
          <w:bCs/>
          <w:color w:val="000000" w:themeColor="text1"/>
          <w:lang w:val="en-GB"/>
        </w:rPr>
      </w:pPr>
    </w:p>
    <w:p w14:paraId="39A7881D" w14:textId="7F1B78C8" w:rsidR="00D13C4D" w:rsidRPr="00C115D5" w:rsidRDefault="00D13C4D" w:rsidP="00D13C4D">
      <w:pPr>
        <w:pStyle w:val="lnxFlietext"/>
        <w:rPr>
          <w:rFonts w:cs="Arial"/>
          <w:lang w:val="en-GB"/>
        </w:rPr>
      </w:pPr>
      <w:r w:rsidRPr="00C115D5">
        <w:rPr>
          <w:rFonts w:cs="Arial"/>
          <w:lang w:val="en-GB"/>
        </w:rPr>
        <w:t>The values presented in this document are approximate and may vary and their application depends on the regulations of the Erasmus</w:t>
      </w:r>
      <w:r w:rsidR="00CE2287" w:rsidRPr="00C115D5">
        <w:rPr>
          <w:rFonts w:cs="Arial"/>
          <w:lang w:val="en-GB"/>
        </w:rPr>
        <w:t xml:space="preserve"> </w:t>
      </w:r>
      <w:r w:rsidRPr="00C115D5">
        <w:rPr>
          <w:rFonts w:cs="Arial"/>
          <w:lang w:val="en-GB"/>
        </w:rPr>
        <w:t>+</w:t>
      </w:r>
      <w:r w:rsidR="00CE2287" w:rsidRPr="00C115D5">
        <w:rPr>
          <w:rFonts w:cs="Arial"/>
          <w:lang w:val="en-GB"/>
        </w:rPr>
        <w:t xml:space="preserve"> </w:t>
      </w:r>
      <w:r w:rsidRPr="00C115D5">
        <w:rPr>
          <w:rFonts w:cs="Arial"/>
          <w:lang w:val="en-GB"/>
        </w:rPr>
        <w:t>Programme.</w:t>
      </w:r>
    </w:p>
    <w:sectPr w:rsidR="00D13C4D" w:rsidRPr="00C115D5" w:rsidSect="00AB38AA">
      <w:headerReference w:type="default" r:id="rId11"/>
      <w:footerReference w:type="even" r:id="rId12"/>
      <w:footerReference w:type="default" r:id="rId13"/>
      <w:headerReference w:type="first" r:id="rId14"/>
      <w:footerReference w:type="first" r:id="rId15"/>
      <w:pgSz w:w="11900" w:h="16840"/>
      <w:pgMar w:top="1417" w:right="1417" w:bottom="1134" w:left="1417" w:header="3685"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F605F" w14:textId="77777777" w:rsidR="00541FBF" w:rsidRDefault="00541FBF" w:rsidP="00DA3A47">
      <w:r>
        <w:separator/>
      </w:r>
    </w:p>
  </w:endnote>
  <w:endnote w:type="continuationSeparator" w:id="0">
    <w:p w14:paraId="2956226D" w14:textId="77777777" w:rsidR="00541FBF" w:rsidRDefault="00541FBF" w:rsidP="00DA3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22B3EEC2-7585-F94F-9143-6C67E5B231E8}"/>
  </w:font>
  <w:font w:name="Times New Roman">
    <w:panose1 w:val="02020603050405020304"/>
    <w:charset w:val="00"/>
    <w:family w:val="roman"/>
    <w:pitch w:val="variable"/>
    <w:sig w:usb0="E0002EFF" w:usb1="C000785B" w:usb2="00000009" w:usb3="00000000" w:csb0="000001FF" w:csb1="00000000"/>
    <w:embedRegular r:id="rId2" w:fontKey="{1BBC74EC-A9DE-E943-BB12-9812C3261AEB}"/>
    <w:embedBold r:id="rId3" w:fontKey="{29C8ED5B-5BED-B54D-98AB-31B0F05A71B9}"/>
  </w:font>
  <w:font w:name="Courier New">
    <w:panose1 w:val="02070309020205020404"/>
    <w:charset w:val="00"/>
    <w:family w:val="modern"/>
    <w:pitch w:val="fixed"/>
    <w:sig w:usb0="E0002EFF" w:usb1="C0007843" w:usb2="00000009" w:usb3="00000000" w:csb0="000001FF" w:csb1="00000000"/>
    <w:embedRegular r:id="rId4" w:fontKey="{5F2C0EB9-4CF5-8341-A384-3AF5428FB510}"/>
  </w:font>
  <w:font w:name="Wingdings">
    <w:panose1 w:val="05000000000000000000"/>
    <w:charset w:val="4D"/>
    <w:family w:val="decorative"/>
    <w:pitch w:val="variable"/>
    <w:sig w:usb0="00000003" w:usb1="00000000" w:usb2="00000000" w:usb3="00000000" w:csb0="80000001" w:csb1="00000000"/>
    <w:embedRegular r:id="rId5" w:fontKey="{56C63201-0092-6045-B54A-BD80318D9D27}"/>
  </w:font>
  <w:font w:name="Arial">
    <w:panose1 w:val="020B0604020202020204"/>
    <w:charset w:val="00"/>
    <w:family w:val="swiss"/>
    <w:pitch w:val="variable"/>
    <w:sig w:usb0="E0002AFF" w:usb1="C0007843" w:usb2="00000009" w:usb3="00000000" w:csb0="000001FF" w:csb1="00000000"/>
    <w:embedRegular r:id="rId6" w:fontKey="{C36ABC6A-29AB-364B-9D91-EFF16BBC3D1F}"/>
    <w:embedBold r:id="rId7" w:fontKey="{A81321FC-FD98-F946-9463-5AE987A5D76C}"/>
  </w:font>
  <w:font w:name="Calibri">
    <w:panose1 w:val="020F0502020204030204"/>
    <w:charset w:val="00"/>
    <w:family w:val="swiss"/>
    <w:pitch w:val="variable"/>
    <w:sig w:usb0="E0002AFF" w:usb1="C000247B" w:usb2="00000009" w:usb3="00000000" w:csb0="000001FF" w:csb1="00000000"/>
    <w:embedRegular r:id="rId8" w:fontKey="{6B62E94E-2342-174A-9DAF-AA27DE847945}"/>
    <w:embedBold r:id="rId9" w:fontKey="{A1BF3EE7-4262-E344-AF79-63D17C9DDD4C}"/>
    <w:embedBoldItalic r:id="rId10" w:fontKey="{250C80C1-FB6D-4E40-B601-F368DC2D7486}"/>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embedRegular r:id="rId13" w:fontKey="{CBC24143-FD76-1D41-884A-8F83E474E93C}"/>
  </w:font>
  <w:font w:name="Times New Roman (Textkörper CS)">
    <w:altName w:val="Times New Roman"/>
    <w:panose1 w:val="020B0604020202020204"/>
    <w:charset w:val="00"/>
    <w:family w:val="roman"/>
    <w:pitch w:val="variable"/>
    <w:sig w:usb0="E0002AEF" w:usb1="C0007841" w:usb2="00000009" w:usb3="00000000" w:csb0="000001FF" w:csb1="00000000"/>
  </w:font>
  <w:font w:name="Skolar Latin Semibold">
    <w:altName w:val="Calibri"/>
    <w:panose1 w:val="020B0604020202020204"/>
    <w:charset w:val="00"/>
    <w:family w:val="auto"/>
    <w:pitch w:val="variable"/>
    <w:sig w:usb0="A000004F" w:usb1="0000002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4445700"/>
      <w:docPartObj>
        <w:docPartGallery w:val="Page Numbers (Bottom of Page)"/>
        <w:docPartUnique/>
      </w:docPartObj>
    </w:sdtPr>
    <w:sdtEndPr>
      <w:rPr>
        <w:rStyle w:val="PageNumber"/>
      </w:rPr>
    </w:sdtEndPr>
    <w:sdtContent>
      <w:p w14:paraId="0A304232" w14:textId="4EACCC45" w:rsidR="00AB38AA" w:rsidRDefault="00AB38AA" w:rsidP="00647C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94126E" w14:textId="77777777" w:rsidR="00AB38AA" w:rsidRDefault="00AB38AA" w:rsidP="00AB38A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1C1FD" w14:textId="77777777" w:rsidR="00686481" w:rsidRDefault="00686481" w:rsidP="00AB38AA">
    <w:pPr>
      <w:pStyle w:val="lnxQuote"/>
      <w:ind w:right="360"/>
    </w:pPr>
  </w:p>
  <w:tbl>
    <w:tblPr>
      <w:tblStyle w:val="TableGrid"/>
      <w:tblW w:w="9354" w:type="dxa"/>
      <w:tblInd w:w="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99"/>
      <w:gridCol w:w="4955"/>
    </w:tblGrid>
    <w:tr w:rsidR="007A502D" w:rsidRPr="007A502D" w14:paraId="594A3967" w14:textId="77777777" w:rsidTr="00AB38AA">
      <w:trPr>
        <w:trHeight w:val="56"/>
      </w:trPr>
      <w:tc>
        <w:tcPr>
          <w:tcW w:w="4399" w:type="dxa"/>
          <w:vAlign w:val="center"/>
        </w:tcPr>
        <w:p w14:paraId="7945CC45" w14:textId="77777777" w:rsidR="007A502D" w:rsidRPr="007A502D" w:rsidRDefault="007A502D" w:rsidP="007A502D">
          <w:pPr>
            <w:spacing w:after="0"/>
            <w:rPr>
              <w:rFonts w:ascii="Arial" w:hAnsi="Arial" w:cs="Arial"/>
              <w:color w:val="0B3044" w:themeColor="text2"/>
              <w:sz w:val="14"/>
              <w:szCs w:val="14"/>
            </w:rPr>
          </w:pPr>
          <w:r w:rsidRPr="007A502D">
            <w:rPr>
              <w:rFonts w:ascii="Arial" w:hAnsi="Arial" w:cs="Arial"/>
              <w:color w:val="0B3044" w:themeColor="text2"/>
              <w:sz w:val="14"/>
              <w:szCs w:val="14"/>
            </w:rPr>
            <w:t>14-0273-01.07.2021</w:t>
          </w:r>
        </w:p>
      </w:tc>
      <w:tc>
        <w:tcPr>
          <w:tcW w:w="4955" w:type="dxa"/>
          <w:vAlign w:val="center"/>
        </w:tcPr>
        <w:p w14:paraId="05BA5B38" w14:textId="7672FE2A" w:rsidR="007A502D" w:rsidRPr="00AB38AA" w:rsidRDefault="00AB38AA" w:rsidP="00AB38AA">
          <w:pPr>
            <w:spacing w:after="0"/>
            <w:jc w:val="right"/>
            <w:rPr>
              <w:rFonts w:ascii="Arial" w:hAnsi="Arial" w:cs="Arial"/>
              <w:sz w:val="14"/>
              <w:szCs w:val="14"/>
            </w:rPr>
          </w:pPr>
          <w:r w:rsidRPr="00DF4A03">
            <w:rPr>
              <w:rFonts w:ascii="Arial" w:hAnsi="Arial" w:cs="Arial"/>
              <w:sz w:val="14"/>
              <w:szCs w:val="14"/>
            </w:rPr>
            <w:t xml:space="preserve">Seiten  </w:t>
          </w:r>
          <w:sdt>
            <w:sdtPr>
              <w:rPr>
                <w:rFonts w:ascii="Arial" w:hAnsi="Arial" w:cs="Arial"/>
                <w:sz w:val="14"/>
                <w:szCs w:val="14"/>
              </w:rPr>
              <w:id w:val="1650627244"/>
              <w:docPartObj>
                <w:docPartGallery w:val="Page Numbers (Bottom of Page)"/>
                <w:docPartUnique/>
              </w:docPartObj>
            </w:sdtPr>
            <w:sdtEndPr/>
            <w:sdtContent>
              <w:r w:rsidRPr="00AB38AA">
                <w:rPr>
                  <w:rFonts w:ascii="Arial" w:hAnsi="Arial" w:cs="Arial"/>
                  <w:sz w:val="14"/>
                  <w:szCs w:val="14"/>
                </w:rPr>
                <w:fldChar w:fldCharType="begin"/>
              </w:r>
              <w:r w:rsidRPr="00AB38AA">
                <w:rPr>
                  <w:rFonts w:ascii="Arial" w:hAnsi="Arial" w:cs="Arial"/>
                  <w:sz w:val="14"/>
                  <w:szCs w:val="14"/>
                </w:rPr>
                <w:instrText xml:space="preserve"> PAGE </w:instrText>
              </w:r>
              <w:r w:rsidRPr="00AB38AA">
                <w:rPr>
                  <w:rFonts w:ascii="Arial" w:hAnsi="Arial" w:cs="Arial"/>
                  <w:sz w:val="14"/>
                  <w:szCs w:val="14"/>
                </w:rPr>
                <w:fldChar w:fldCharType="separate"/>
              </w:r>
              <w:r w:rsidRPr="00AB38AA">
                <w:rPr>
                  <w:rFonts w:ascii="Arial" w:hAnsi="Arial" w:cs="Arial"/>
                  <w:sz w:val="14"/>
                  <w:szCs w:val="14"/>
                </w:rPr>
                <w:t>1</w:t>
              </w:r>
              <w:r w:rsidRPr="00AB38AA">
                <w:rPr>
                  <w:rFonts w:ascii="Arial" w:hAnsi="Arial" w:cs="Arial"/>
                  <w:sz w:val="14"/>
                  <w:szCs w:val="14"/>
                </w:rPr>
                <w:fldChar w:fldCharType="end"/>
              </w:r>
            </w:sdtContent>
          </w:sdt>
          <w:r>
            <w:rPr>
              <w:rFonts w:ascii="Arial" w:hAnsi="Arial" w:cs="Arial"/>
              <w:sz w:val="14"/>
              <w:szCs w:val="14"/>
            </w:rPr>
            <w:t xml:space="preserve"> </w:t>
          </w:r>
          <w:r w:rsidRPr="00DF4A03">
            <w:rPr>
              <w:rFonts w:ascii="Arial" w:hAnsi="Arial" w:cs="Arial"/>
              <w:sz w:val="14"/>
              <w:szCs w:val="14"/>
            </w:rPr>
            <w:t xml:space="preserve">von </w:t>
          </w:r>
          <w:r w:rsidRPr="00DF4A03">
            <w:rPr>
              <w:rFonts w:ascii="Arial" w:hAnsi="Arial" w:cs="Arial"/>
              <w:sz w:val="14"/>
              <w:szCs w:val="14"/>
            </w:rPr>
            <w:fldChar w:fldCharType="begin"/>
          </w:r>
          <w:r w:rsidRPr="00DF4A03">
            <w:rPr>
              <w:rFonts w:ascii="Arial" w:hAnsi="Arial" w:cs="Arial"/>
              <w:sz w:val="14"/>
              <w:szCs w:val="14"/>
            </w:rPr>
            <w:instrText xml:space="preserve"> NUMPAGES  \* Arabic  \* MERGEFORMAT </w:instrText>
          </w:r>
          <w:r w:rsidRPr="00DF4A03">
            <w:rPr>
              <w:rFonts w:ascii="Arial" w:hAnsi="Arial" w:cs="Arial"/>
              <w:sz w:val="14"/>
              <w:szCs w:val="14"/>
            </w:rPr>
            <w:fldChar w:fldCharType="separate"/>
          </w:r>
          <w:r>
            <w:rPr>
              <w:rFonts w:ascii="Arial" w:hAnsi="Arial" w:cs="Arial"/>
              <w:sz w:val="14"/>
              <w:szCs w:val="14"/>
            </w:rPr>
            <w:t>1</w:t>
          </w:r>
          <w:r w:rsidRPr="00DF4A03">
            <w:rPr>
              <w:rFonts w:ascii="Arial" w:hAnsi="Arial" w:cs="Arial"/>
              <w:sz w:val="14"/>
              <w:szCs w:val="14"/>
            </w:rPr>
            <w:fldChar w:fldCharType="end"/>
          </w:r>
        </w:p>
      </w:tc>
    </w:tr>
  </w:tbl>
  <w:p w14:paraId="22D65A19" w14:textId="77777777" w:rsidR="00686481" w:rsidRPr="007A502D" w:rsidRDefault="00686481" w:rsidP="00686481">
    <w:pPr>
      <w:pStyle w:val="Footer"/>
      <w:rPr>
        <w:color w:val="0B3044" w:themeColor="text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1E24D" w14:textId="77777777" w:rsidR="00686481" w:rsidRDefault="00686481" w:rsidP="00686481">
    <w:pPr>
      <w:pStyle w:val="lnxQuote"/>
    </w:pPr>
  </w:p>
  <w:tbl>
    <w:tblPr>
      <w:tblStyle w:val="TableGrid"/>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430"/>
      <w:gridCol w:w="1889"/>
      <w:gridCol w:w="374"/>
      <w:gridCol w:w="3407"/>
    </w:tblGrid>
    <w:tr w:rsidR="00686481" w:rsidRPr="009F0FB2" w14:paraId="7F653D0A" w14:textId="77777777" w:rsidTr="00A43822">
      <w:tc>
        <w:tcPr>
          <w:tcW w:w="3256" w:type="dxa"/>
        </w:tcPr>
        <w:p w14:paraId="31437FD6" w14:textId="77777777" w:rsidR="00686481" w:rsidRPr="00692DD5" w:rsidRDefault="00686481" w:rsidP="00686481">
          <w:pPr>
            <w:pStyle w:val="lnxQuote"/>
            <w:jc w:val="both"/>
            <w:rPr>
              <w:sz w:val="21"/>
              <w:szCs w:val="21"/>
            </w:rPr>
          </w:pPr>
          <w:r w:rsidRPr="00692DD5">
            <w:rPr>
              <w:rFonts w:ascii="Arial" w:hAnsi="Arial" w:cs="Arial"/>
              <w:i w:val="0"/>
              <w:sz w:val="21"/>
              <w:szCs w:val="21"/>
            </w:rPr>
            <w:t>LUNEX University</w:t>
          </w:r>
        </w:p>
      </w:tc>
      <w:tc>
        <w:tcPr>
          <w:tcW w:w="430" w:type="dxa"/>
        </w:tcPr>
        <w:p w14:paraId="058C02BF" w14:textId="77777777" w:rsidR="00686481" w:rsidRDefault="00686481" w:rsidP="00686481">
          <w:pPr>
            <w:pStyle w:val="lnxQuote"/>
          </w:pPr>
        </w:p>
      </w:tc>
      <w:tc>
        <w:tcPr>
          <w:tcW w:w="1889" w:type="dxa"/>
        </w:tcPr>
        <w:p w14:paraId="6752103B" w14:textId="77777777" w:rsidR="00686481" w:rsidRDefault="00686481" w:rsidP="00686481">
          <w:pPr>
            <w:pStyle w:val="lnxQuote"/>
          </w:pPr>
        </w:p>
      </w:tc>
      <w:tc>
        <w:tcPr>
          <w:tcW w:w="374" w:type="dxa"/>
        </w:tcPr>
        <w:p w14:paraId="5245A623" w14:textId="77777777" w:rsidR="00686481" w:rsidRDefault="00686481" w:rsidP="00686481">
          <w:pPr>
            <w:pStyle w:val="lnxQuote"/>
          </w:pPr>
        </w:p>
      </w:tc>
      <w:tc>
        <w:tcPr>
          <w:tcW w:w="3407" w:type="dxa"/>
        </w:tcPr>
        <w:p w14:paraId="55036C79" w14:textId="77777777" w:rsidR="00686481" w:rsidRPr="009F0FB2" w:rsidRDefault="00686481" w:rsidP="00686481">
          <w:pPr>
            <w:pStyle w:val="lnxQuote"/>
            <w:jc w:val="right"/>
            <w:rPr>
              <w:sz w:val="24"/>
              <w:szCs w:val="24"/>
              <w:lang w:val="en-US"/>
            </w:rPr>
          </w:pPr>
        </w:p>
      </w:tc>
    </w:tr>
  </w:tbl>
  <w:p w14:paraId="69E395BA" w14:textId="77777777" w:rsidR="00686481" w:rsidRPr="009F0FB2" w:rsidRDefault="00686481">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3CB79" w14:textId="77777777" w:rsidR="00541FBF" w:rsidRDefault="00541FBF" w:rsidP="00DA3A47">
      <w:r>
        <w:separator/>
      </w:r>
    </w:p>
  </w:footnote>
  <w:footnote w:type="continuationSeparator" w:id="0">
    <w:p w14:paraId="2F46B68F" w14:textId="77777777" w:rsidR="00541FBF" w:rsidRDefault="00541FBF" w:rsidP="00DA3A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C8401" w14:textId="05F4E653" w:rsidR="00664245" w:rsidRDefault="00664245">
    <w:pPr>
      <w:pStyle w:val="Header"/>
    </w:pPr>
    <w:r>
      <w:rPr>
        <w:noProof/>
      </w:rPr>
      <w:drawing>
        <wp:anchor distT="0" distB="0" distL="114300" distR="114300" simplePos="0" relativeHeight="251659264" behindDoc="0" locked="0" layoutInCell="1" allowOverlap="1" wp14:anchorId="3E50941F" wp14:editId="4AF92407">
          <wp:simplePos x="0" y="0"/>
          <wp:positionH relativeFrom="leftMargin">
            <wp:posOffset>40510</wp:posOffset>
          </wp:positionH>
          <wp:positionV relativeFrom="topMargin">
            <wp:posOffset>1</wp:posOffset>
          </wp:positionV>
          <wp:extent cx="7532499" cy="9421792"/>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nx_logo_A4.pdf"/>
                  <pic:cNvPicPr/>
                </pic:nvPicPr>
                <pic:blipFill rotWithShape="1">
                  <a:blip r:embed="rId1">
                    <a:extLst>
                      <a:ext uri="{28A0092B-C50C-407E-A947-70E740481C1C}">
                        <a14:useLocalDpi xmlns:a14="http://schemas.microsoft.com/office/drawing/2010/main" val="0"/>
                      </a:ext>
                    </a:extLst>
                  </a:blip>
                  <a:srcRect l="535" b="12085"/>
                  <a:stretch/>
                </pic:blipFill>
                <pic:spPr bwMode="auto">
                  <a:xfrm>
                    <a:off x="0" y="0"/>
                    <a:ext cx="7532499" cy="94217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60694722" wp14:editId="4C3E8016">
          <wp:simplePos x="0" y="0"/>
          <wp:positionH relativeFrom="column">
            <wp:posOffset>23640</wp:posOffset>
          </wp:positionH>
          <wp:positionV relativeFrom="paragraph">
            <wp:posOffset>-1814436</wp:posOffset>
          </wp:positionV>
          <wp:extent cx="1368425" cy="285115"/>
          <wp:effectExtent l="0" t="0" r="317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2">
                    <a:extLst>
                      <a:ext uri="{28A0092B-C50C-407E-A947-70E740481C1C}">
                        <a14:useLocalDpi xmlns:a14="http://schemas.microsoft.com/office/drawing/2010/main" val="0"/>
                      </a:ext>
                    </a:extLst>
                  </a:blip>
                  <a:srcRect l="4951" t="16783" r="4642" b="17091"/>
                  <a:stretch/>
                </pic:blipFill>
                <pic:spPr bwMode="auto">
                  <a:xfrm>
                    <a:off x="0" y="0"/>
                    <a:ext cx="1368425" cy="285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66E94" w14:textId="57F9FE4E" w:rsidR="00823E30" w:rsidRDefault="00823E30">
    <w:pPr>
      <w:pStyle w:val="Header"/>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73537"/>
    <w:multiLevelType w:val="hybridMultilevel"/>
    <w:tmpl w:val="36ACD136"/>
    <w:lvl w:ilvl="0" w:tplc="830CD8DC">
      <w:start w:val="1"/>
      <w:numFmt w:val="bullet"/>
      <w:pStyle w:val="lnxKeyfactBulletpoints"/>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4774140"/>
    <w:multiLevelType w:val="hybridMultilevel"/>
    <w:tmpl w:val="E37A6534"/>
    <w:lvl w:ilvl="0" w:tplc="0FDCA79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22C8F28">
      <w:start w:val="1"/>
      <w:numFmt w:val="bullet"/>
      <w:lvlText w:val="o"/>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9D81BCE">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7C29EA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B3A79CA">
      <w:start w:val="1"/>
      <w:numFmt w:val="bullet"/>
      <w:lvlText w:val="o"/>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68ECF2E">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DD0E73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B94EF5A">
      <w:start w:val="1"/>
      <w:numFmt w:val="bullet"/>
      <w:lvlText w:val="o"/>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97A7C18">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5B91BA6"/>
    <w:multiLevelType w:val="hybridMultilevel"/>
    <w:tmpl w:val="CAC44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6866B57"/>
    <w:multiLevelType w:val="hybridMultilevel"/>
    <w:tmpl w:val="77242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7A2C72"/>
    <w:multiLevelType w:val="hybridMultilevel"/>
    <w:tmpl w:val="CAFA78A0"/>
    <w:lvl w:ilvl="0" w:tplc="A51EE99C">
      <w:start w:val="1"/>
      <w:numFmt w:val="bullet"/>
      <w:lvlText w:val=""/>
      <w:lvlJc w:val="left"/>
      <w:pPr>
        <w:ind w:left="587"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C9E"/>
    <w:rsid w:val="00001AFB"/>
    <w:rsid w:val="00012A5C"/>
    <w:rsid w:val="00054AEF"/>
    <w:rsid w:val="00087557"/>
    <w:rsid w:val="000A2A3A"/>
    <w:rsid w:val="000E7265"/>
    <w:rsid w:val="000F01AD"/>
    <w:rsid w:val="00103C9E"/>
    <w:rsid w:val="00111991"/>
    <w:rsid w:val="0011414F"/>
    <w:rsid w:val="00153A4F"/>
    <w:rsid w:val="001D7843"/>
    <w:rsid w:val="00220B2A"/>
    <w:rsid w:val="00295C4B"/>
    <w:rsid w:val="002F57B3"/>
    <w:rsid w:val="003145D3"/>
    <w:rsid w:val="003201C5"/>
    <w:rsid w:val="00326943"/>
    <w:rsid w:val="00340A36"/>
    <w:rsid w:val="003555F1"/>
    <w:rsid w:val="00367710"/>
    <w:rsid w:val="00380BFA"/>
    <w:rsid w:val="00485FE7"/>
    <w:rsid w:val="00486337"/>
    <w:rsid w:val="004B63D4"/>
    <w:rsid w:val="004D4C21"/>
    <w:rsid w:val="005303B1"/>
    <w:rsid w:val="00541FBF"/>
    <w:rsid w:val="00555AA4"/>
    <w:rsid w:val="005601B8"/>
    <w:rsid w:val="00595C63"/>
    <w:rsid w:val="00597EFF"/>
    <w:rsid w:val="005A1FED"/>
    <w:rsid w:val="005C0DA4"/>
    <w:rsid w:val="005C1997"/>
    <w:rsid w:val="005C717A"/>
    <w:rsid w:val="005D36BE"/>
    <w:rsid w:val="005E63B4"/>
    <w:rsid w:val="005E710A"/>
    <w:rsid w:val="005F5B18"/>
    <w:rsid w:val="005F61CB"/>
    <w:rsid w:val="00664245"/>
    <w:rsid w:val="00666A28"/>
    <w:rsid w:val="00683572"/>
    <w:rsid w:val="00686481"/>
    <w:rsid w:val="0069294D"/>
    <w:rsid w:val="00692DD5"/>
    <w:rsid w:val="006C70F3"/>
    <w:rsid w:val="006D174B"/>
    <w:rsid w:val="006D5881"/>
    <w:rsid w:val="006F1A05"/>
    <w:rsid w:val="00706EEB"/>
    <w:rsid w:val="00707190"/>
    <w:rsid w:val="00712881"/>
    <w:rsid w:val="00770042"/>
    <w:rsid w:val="00776022"/>
    <w:rsid w:val="007810F4"/>
    <w:rsid w:val="007A2940"/>
    <w:rsid w:val="007A502D"/>
    <w:rsid w:val="007C6EAA"/>
    <w:rsid w:val="007F061C"/>
    <w:rsid w:val="007F2E34"/>
    <w:rsid w:val="008023F1"/>
    <w:rsid w:val="00810ECF"/>
    <w:rsid w:val="00823E30"/>
    <w:rsid w:val="00832A9B"/>
    <w:rsid w:val="008666C4"/>
    <w:rsid w:val="008F1974"/>
    <w:rsid w:val="0091264D"/>
    <w:rsid w:val="00915A21"/>
    <w:rsid w:val="009171FA"/>
    <w:rsid w:val="00960B81"/>
    <w:rsid w:val="00984EFE"/>
    <w:rsid w:val="009B69C0"/>
    <w:rsid w:val="009D59E9"/>
    <w:rsid w:val="009E3821"/>
    <w:rsid w:val="009F0FB2"/>
    <w:rsid w:val="009F2B5B"/>
    <w:rsid w:val="00A132B1"/>
    <w:rsid w:val="00A401BE"/>
    <w:rsid w:val="00A43271"/>
    <w:rsid w:val="00A739D4"/>
    <w:rsid w:val="00AB38AA"/>
    <w:rsid w:val="00AC0A3F"/>
    <w:rsid w:val="00AC0C1E"/>
    <w:rsid w:val="00AC3F5F"/>
    <w:rsid w:val="00B3324A"/>
    <w:rsid w:val="00B57984"/>
    <w:rsid w:val="00B636EB"/>
    <w:rsid w:val="00B953BE"/>
    <w:rsid w:val="00BA62DA"/>
    <w:rsid w:val="00BC6210"/>
    <w:rsid w:val="00BD5954"/>
    <w:rsid w:val="00C115D5"/>
    <w:rsid w:val="00C60BE2"/>
    <w:rsid w:val="00C6227E"/>
    <w:rsid w:val="00C8583B"/>
    <w:rsid w:val="00C96FF0"/>
    <w:rsid w:val="00CA781C"/>
    <w:rsid w:val="00CE2287"/>
    <w:rsid w:val="00CF6114"/>
    <w:rsid w:val="00D13C4D"/>
    <w:rsid w:val="00D66DC5"/>
    <w:rsid w:val="00D83F73"/>
    <w:rsid w:val="00D84B29"/>
    <w:rsid w:val="00D904D3"/>
    <w:rsid w:val="00DA3A47"/>
    <w:rsid w:val="00DB23BD"/>
    <w:rsid w:val="00DB7B80"/>
    <w:rsid w:val="00DC2BBD"/>
    <w:rsid w:val="00DC5E10"/>
    <w:rsid w:val="00DE6DA1"/>
    <w:rsid w:val="00E035DE"/>
    <w:rsid w:val="00E0368C"/>
    <w:rsid w:val="00E059CF"/>
    <w:rsid w:val="00E50A04"/>
    <w:rsid w:val="00E55C65"/>
    <w:rsid w:val="00E96275"/>
    <w:rsid w:val="00EB3873"/>
    <w:rsid w:val="00EC5D89"/>
    <w:rsid w:val="00EC63B1"/>
    <w:rsid w:val="00ED48E4"/>
    <w:rsid w:val="00EE1C3C"/>
    <w:rsid w:val="00F04CAD"/>
    <w:rsid w:val="00F752F5"/>
    <w:rsid w:val="00FB27F1"/>
    <w:rsid w:val="00FF7B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F4CF70"/>
  <w15:chartTrackingRefBased/>
  <w15:docId w15:val="{25F3E0BE-815C-F741-BBEB-AA81CC8C8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1CB"/>
    <w:pPr>
      <w:spacing w:after="200"/>
    </w:pPr>
    <w:rPr>
      <w:rFonts w:ascii="Helvetica" w:eastAsiaTheme="minorEastAsia" w:hAnsi="Helvetica"/>
      <w:lang w:eastAsia="ja-JP"/>
    </w:rPr>
  </w:style>
  <w:style w:type="paragraph" w:styleId="Heading1">
    <w:name w:val="heading 1"/>
    <w:basedOn w:val="Normal"/>
    <w:next w:val="Normal"/>
    <w:link w:val="Heading1Char"/>
    <w:uiPriority w:val="9"/>
    <w:qFormat/>
    <w:rsid w:val="00486337"/>
    <w:pPr>
      <w:keepNext/>
      <w:keepLines/>
      <w:spacing w:before="240"/>
      <w:outlineLvl w:val="0"/>
    </w:pPr>
    <w:rPr>
      <w:rFonts w:eastAsiaTheme="majorEastAsia" w:cstheme="majorBidi"/>
      <w:b/>
      <w:color w:val="0B3044" w:themeColor="text2"/>
      <w:sz w:val="48"/>
      <w:szCs w:val="32"/>
    </w:rPr>
  </w:style>
  <w:style w:type="paragraph" w:styleId="Heading2">
    <w:name w:val="heading 2"/>
    <w:basedOn w:val="Normal"/>
    <w:next w:val="Normal"/>
    <w:link w:val="Heading2Char"/>
    <w:uiPriority w:val="9"/>
    <w:semiHidden/>
    <w:unhideWhenUsed/>
    <w:qFormat/>
    <w:rsid w:val="00486337"/>
    <w:pPr>
      <w:keepNext/>
      <w:keepLines/>
      <w:spacing w:before="40"/>
      <w:outlineLvl w:val="1"/>
    </w:pPr>
    <w:rPr>
      <w:rFonts w:asciiTheme="majorHAnsi" w:eastAsiaTheme="majorEastAsia" w:hAnsiTheme="majorHAnsi" w:cstheme="majorBidi"/>
      <w:color w:val="E05729"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6337"/>
    <w:rPr>
      <w:rFonts w:ascii="Arial" w:eastAsiaTheme="majorEastAsia" w:hAnsi="Arial" w:cstheme="majorBidi"/>
      <w:b/>
      <w:color w:val="0B3044" w:themeColor="text2"/>
      <w:sz w:val="48"/>
      <w:szCs w:val="32"/>
    </w:rPr>
  </w:style>
  <w:style w:type="paragraph" w:customStyle="1" w:styleId="lnxFlietext">
    <w:name w:val="lnx_Fließtext"/>
    <w:qFormat/>
    <w:rsid w:val="00E035DE"/>
    <w:pPr>
      <w:spacing w:line="260" w:lineRule="exact"/>
    </w:pPr>
    <w:rPr>
      <w:rFonts w:ascii="Arial" w:hAnsi="Arial"/>
      <w:sz w:val="19"/>
    </w:rPr>
  </w:style>
  <w:style w:type="paragraph" w:customStyle="1" w:styleId="lnxH1">
    <w:name w:val="lnx_H1"/>
    <w:basedOn w:val="lnxFlietext"/>
    <w:qFormat/>
    <w:rsid w:val="007A502D"/>
    <w:pPr>
      <w:spacing w:after="260" w:line="600" w:lineRule="exact"/>
    </w:pPr>
    <w:rPr>
      <w:rFonts w:cs="Times New Roman (Textkörper CS)"/>
      <w:b/>
      <w:color w:val="0B3044" w:themeColor="text2"/>
      <w:spacing w:val="8"/>
      <w:sz w:val="56"/>
    </w:rPr>
  </w:style>
  <w:style w:type="paragraph" w:customStyle="1" w:styleId="lnxSL">
    <w:name w:val="lnx_SL"/>
    <w:basedOn w:val="lnxH1"/>
    <w:qFormat/>
    <w:rsid w:val="00103C9E"/>
    <w:pPr>
      <w:spacing w:before="260" w:line="260" w:lineRule="exact"/>
    </w:pPr>
    <w:rPr>
      <w:spacing w:val="4"/>
      <w:sz w:val="22"/>
    </w:rPr>
  </w:style>
  <w:style w:type="paragraph" w:customStyle="1" w:styleId="lnxZwischenberschrift">
    <w:name w:val="lnx_Zwischenüberschrift"/>
    <w:basedOn w:val="lnxSL"/>
    <w:qFormat/>
    <w:rsid w:val="007A502D"/>
    <w:pPr>
      <w:spacing w:before="520"/>
    </w:pPr>
    <w:rPr>
      <w:color w:val="E05729" w:themeColor="accent1"/>
    </w:rPr>
  </w:style>
  <w:style w:type="paragraph" w:customStyle="1" w:styleId="lnxHLit">
    <w:name w:val="lnx_HL_it"/>
    <w:qFormat/>
    <w:rsid w:val="00486337"/>
    <w:rPr>
      <w:rFonts w:ascii="Skolar Latin Semibold" w:hAnsi="Skolar Latin Semibold"/>
      <w:b/>
      <w:i/>
      <w:color w:val="0B3044" w:themeColor="text2"/>
      <w:sz w:val="60"/>
      <w:szCs w:val="60"/>
    </w:rPr>
  </w:style>
  <w:style w:type="paragraph" w:customStyle="1" w:styleId="lnxQuote">
    <w:name w:val="lnx_Quote"/>
    <w:qFormat/>
    <w:rsid w:val="00486337"/>
    <w:pPr>
      <w:spacing w:line="400" w:lineRule="exact"/>
    </w:pPr>
    <w:rPr>
      <w:rFonts w:ascii="Skolar Latin Semibold" w:hAnsi="Skolar Latin Semibold"/>
      <w:b/>
      <w:i/>
      <w:color w:val="0B3044" w:themeColor="text2"/>
      <w:sz w:val="32"/>
      <w:szCs w:val="32"/>
    </w:rPr>
  </w:style>
  <w:style w:type="paragraph" w:customStyle="1" w:styleId="lnxQuotewei">
    <w:name w:val="lnx_Quote_weiß"/>
    <w:basedOn w:val="lnxQuote"/>
    <w:qFormat/>
    <w:rsid w:val="00A401BE"/>
    <w:rPr>
      <w:rFonts w:cs="Times New Roman (Textkörper CS)"/>
      <w:color w:val="FFFFFF" w:themeColor="background1"/>
    </w:rPr>
  </w:style>
  <w:style w:type="paragraph" w:customStyle="1" w:styleId="lnxFlietextHervorhebung">
    <w:name w:val="lnx_Fließtext_Hervorhebung"/>
    <w:basedOn w:val="lnxFlietext"/>
    <w:qFormat/>
    <w:rsid w:val="00367710"/>
    <w:rPr>
      <w:rFonts w:cs="Times New Roman (Textkörper CS)"/>
      <w:b/>
      <w:color w:val="000000" w:themeColor="text1"/>
    </w:rPr>
  </w:style>
  <w:style w:type="paragraph" w:styleId="Header">
    <w:name w:val="header"/>
    <w:basedOn w:val="Normal"/>
    <w:link w:val="HeaderChar"/>
    <w:uiPriority w:val="99"/>
    <w:unhideWhenUsed/>
    <w:rsid w:val="00DA3A47"/>
    <w:pPr>
      <w:tabs>
        <w:tab w:val="center" w:pos="4536"/>
        <w:tab w:val="right" w:pos="9072"/>
      </w:tabs>
    </w:pPr>
  </w:style>
  <w:style w:type="character" w:customStyle="1" w:styleId="HeaderChar">
    <w:name w:val="Header Char"/>
    <w:basedOn w:val="DefaultParagraphFont"/>
    <w:link w:val="Header"/>
    <w:uiPriority w:val="99"/>
    <w:rsid w:val="00DA3A47"/>
    <w:rPr>
      <w:rFonts w:ascii="Arial" w:hAnsi="Arial"/>
      <w:sz w:val="20"/>
    </w:rPr>
  </w:style>
  <w:style w:type="paragraph" w:styleId="Footer">
    <w:name w:val="footer"/>
    <w:basedOn w:val="Normal"/>
    <w:link w:val="FooterChar"/>
    <w:uiPriority w:val="99"/>
    <w:unhideWhenUsed/>
    <w:rsid w:val="00DA3A47"/>
    <w:pPr>
      <w:tabs>
        <w:tab w:val="center" w:pos="4536"/>
        <w:tab w:val="right" w:pos="9072"/>
      </w:tabs>
    </w:pPr>
  </w:style>
  <w:style w:type="character" w:customStyle="1" w:styleId="FooterChar">
    <w:name w:val="Footer Char"/>
    <w:basedOn w:val="DefaultParagraphFont"/>
    <w:link w:val="Footer"/>
    <w:uiPriority w:val="99"/>
    <w:rsid w:val="00DA3A47"/>
    <w:rPr>
      <w:rFonts w:ascii="Arial" w:hAnsi="Arial"/>
      <w:sz w:val="20"/>
    </w:rPr>
  </w:style>
  <w:style w:type="table" w:styleId="TableGrid">
    <w:name w:val="Table Grid"/>
    <w:basedOn w:val="TableNormal"/>
    <w:uiPriority w:val="39"/>
    <w:rsid w:val="004B63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86337"/>
    <w:rPr>
      <w:rFonts w:asciiTheme="majorHAnsi" w:eastAsiaTheme="majorEastAsia" w:hAnsiTheme="majorHAnsi" w:cstheme="majorBidi"/>
      <w:color w:val="E05729" w:themeColor="accent1"/>
      <w:sz w:val="26"/>
      <w:szCs w:val="26"/>
    </w:rPr>
  </w:style>
  <w:style w:type="paragraph" w:styleId="BalloonText">
    <w:name w:val="Balloon Text"/>
    <w:basedOn w:val="Normal"/>
    <w:link w:val="BalloonTextChar"/>
    <w:uiPriority w:val="99"/>
    <w:semiHidden/>
    <w:unhideWhenUsed/>
    <w:rsid w:val="00823E3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23E30"/>
    <w:rPr>
      <w:rFonts w:ascii="Times New Roman" w:hAnsi="Times New Roman" w:cs="Times New Roman"/>
      <w:sz w:val="18"/>
      <w:szCs w:val="18"/>
    </w:rPr>
  </w:style>
  <w:style w:type="paragraph" w:styleId="ListParagraph">
    <w:name w:val="List Paragraph"/>
    <w:basedOn w:val="Normal"/>
    <w:uiPriority w:val="34"/>
    <w:qFormat/>
    <w:rsid w:val="005F61CB"/>
    <w:pPr>
      <w:ind w:left="720"/>
      <w:contextualSpacing/>
    </w:pPr>
  </w:style>
  <w:style w:type="paragraph" w:customStyle="1" w:styleId="lnxKeyfactBulletpoints">
    <w:name w:val="lnx_Keyfact_Bulletpoints"/>
    <w:basedOn w:val="lnxFlietext"/>
    <w:qFormat/>
    <w:rsid w:val="00220B2A"/>
    <w:pPr>
      <w:numPr>
        <w:numId w:val="2"/>
      </w:numPr>
    </w:pPr>
    <w:rPr>
      <w:b/>
      <w:bCs/>
      <w:color w:val="FFFFFF" w:themeColor="background1"/>
    </w:rPr>
  </w:style>
  <w:style w:type="paragraph" w:customStyle="1" w:styleId="lnxKeyfactBulletpointswhite">
    <w:name w:val="lnx_Keyfact_Bulletpoints_white"/>
    <w:basedOn w:val="lnxFlietext"/>
    <w:qFormat/>
    <w:rsid w:val="00BC6210"/>
    <w:pPr>
      <w:ind w:left="720" w:hanging="360"/>
    </w:pPr>
    <w:rPr>
      <w:b/>
      <w:bCs/>
      <w:color w:val="FFFFFF" w:themeColor="background1"/>
    </w:rPr>
  </w:style>
  <w:style w:type="table" w:styleId="GridTable2-Accent5">
    <w:name w:val="Grid Table 2 Accent 5"/>
    <w:basedOn w:val="TableNormal"/>
    <w:uiPriority w:val="47"/>
    <w:rsid w:val="007A502D"/>
    <w:rPr>
      <w:rFonts w:eastAsia="Times New Roman"/>
    </w:rPr>
    <w:tblPr>
      <w:tblStyleRowBandSize w:val="1"/>
      <w:tblStyleColBandSize w:val="1"/>
      <w:tblBorders>
        <w:top w:val="single" w:sz="2" w:space="0" w:color="6B85B6" w:themeColor="accent5" w:themeTint="99"/>
        <w:bottom w:val="single" w:sz="2" w:space="0" w:color="6B85B6" w:themeColor="accent5" w:themeTint="99"/>
        <w:insideH w:val="single" w:sz="2" w:space="0" w:color="6B85B6" w:themeColor="accent5" w:themeTint="99"/>
        <w:insideV w:val="single" w:sz="2" w:space="0" w:color="6B85B6" w:themeColor="accent5" w:themeTint="99"/>
      </w:tblBorders>
    </w:tblPr>
    <w:tblStylePr w:type="firstRow">
      <w:rPr>
        <w:b/>
        <w:bCs/>
      </w:rPr>
      <w:tblPr/>
      <w:tcPr>
        <w:tcBorders>
          <w:top w:val="nil"/>
          <w:bottom w:val="single" w:sz="12" w:space="0" w:color="6B85B6" w:themeColor="accent5" w:themeTint="99"/>
          <w:insideH w:val="nil"/>
          <w:insideV w:val="nil"/>
        </w:tcBorders>
        <w:shd w:val="clear" w:color="auto" w:fill="FFFFFF" w:themeFill="background1"/>
      </w:tcPr>
    </w:tblStylePr>
    <w:tblStylePr w:type="lastRow">
      <w:rPr>
        <w:b/>
        <w:bCs/>
      </w:rPr>
      <w:tblPr/>
      <w:tcPr>
        <w:tcBorders>
          <w:top w:val="double" w:sz="2" w:space="0" w:color="6B85B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D6E6" w:themeFill="accent5" w:themeFillTint="33"/>
      </w:tcPr>
    </w:tblStylePr>
    <w:tblStylePr w:type="band1Horz">
      <w:tblPr/>
      <w:tcPr>
        <w:shd w:val="clear" w:color="auto" w:fill="CDD6E6" w:themeFill="accent5" w:themeFillTint="33"/>
      </w:tcPr>
    </w:tblStylePr>
  </w:style>
  <w:style w:type="character" w:styleId="Hyperlink">
    <w:name w:val="Hyperlink"/>
    <w:basedOn w:val="DefaultParagraphFont"/>
    <w:uiPriority w:val="99"/>
    <w:unhideWhenUsed/>
    <w:rsid w:val="00367710"/>
    <w:rPr>
      <w:color w:val="C5C5C3" w:themeColor="hyperlink"/>
      <w:u w:val="single"/>
    </w:rPr>
  </w:style>
  <w:style w:type="character" w:styleId="UnresolvedMention">
    <w:name w:val="Unresolved Mention"/>
    <w:basedOn w:val="DefaultParagraphFont"/>
    <w:uiPriority w:val="99"/>
    <w:semiHidden/>
    <w:unhideWhenUsed/>
    <w:rsid w:val="00367710"/>
    <w:rPr>
      <w:color w:val="605E5C"/>
      <w:shd w:val="clear" w:color="auto" w:fill="E1DFDD"/>
    </w:rPr>
  </w:style>
  <w:style w:type="character" w:styleId="PageNumber">
    <w:name w:val="page number"/>
    <w:basedOn w:val="DefaultParagraphFont"/>
    <w:uiPriority w:val="99"/>
    <w:semiHidden/>
    <w:unhideWhenUsed/>
    <w:rsid w:val="002F57B3"/>
  </w:style>
  <w:style w:type="table" w:customStyle="1" w:styleId="TableGrid0">
    <w:name w:val="TableGrid"/>
    <w:rsid w:val="00E50A04"/>
    <w:rPr>
      <w:rFonts w:eastAsiaTheme="minorEastAsia"/>
      <w:lang w:val="en-LU" w:eastAsia="en-GB"/>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555AA4"/>
    <w:rPr>
      <w:color w:val="E6E6E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c.europa.eu/programmes/erasmus"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ec.europa.eu/programmes/erasmus-plus/programme-guide/part-a/who-can-participate/eligible-countries_en"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yperlink" Target="http://ec.europa.eu/programmes/erasmus-plus/tools/distance_en.htm" TargetMode="External"/><Relationship Id="rId4" Type="http://schemas.openxmlformats.org/officeDocument/2006/relationships/webSettings" Target="webSettings.xml"/><Relationship Id="rId9" Type="http://schemas.openxmlformats.org/officeDocument/2006/relationships/hyperlink" Target="http://ec.europa.eu/programmes/erasmus-plus/tools/distance_en.ht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Marketing/MARKETING/Projekte/LUNEX/Schreibvorlage/lnx_Schreibvorlage_1-spaltignt.dotx" TargetMode="External"/></Relationships>
</file>

<file path=word/theme/theme1.xml><?xml version="1.0" encoding="utf-8"?>
<a:theme xmlns:a="http://schemas.openxmlformats.org/drawingml/2006/main" name="Office">
  <a:themeElements>
    <a:clrScheme name="lnx_ppt_farben">
      <a:dk1>
        <a:srgbClr val="000000"/>
      </a:dk1>
      <a:lt1>
        <a:srgbClr val="FFFFFF"/>
      </a:lt1>
      <a:dk2>
        <a:srgbClr val="0B3044"/>
      </a:dk2>
      <a:lt2>
        <a:srgbClr val="E6E6E6"/>
      </a:lt2>
      <a:accent1>
        <a:srgbClr val="E05729"/>
      </a:accent1>
      <a:accent2>
        <a:srgbClr val="0B3044"/>
      </a:accent2>
      <a:accent3>
        <a:srgbClr val="53AAE2"/>
      </a:accent3>
      <a:accent4>
        <a:srgbClr val="A63D2F"/>
      </a:accent4>
      <a:accent5>
        <a:srgbClr val="2F405F"/>
      </a:accent5>
      <a:accent6>
        <a:srgbClr val="00566F"/>
      </a:accent6>
      <a:hlink>
        <a:srgbClr val="C5C5C3"/>
      </a:hlink>
      <a:folHlink>
        <a:srgbClr val="E6E6E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lnx_Schreibvorlage_1-spaltignt.dotx</Template>
  <TotalTime>39</TotalTime>
  <Pages>2</Pages>
  <Words>334</Words>
  <Characters>1906</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Office-Benutzer</dc:creator>
  <cp:keywords/>
  <dc:description/>
  <cp:lastModifiedBy>Aurore Berdud</cp:lastModifiedBy>
  <cp:revision>45</cp:revision>
  <cp:lastPrinted>2020-04-06T13:35:00Z</cp:lastPrinted>
  <dcterms:created xsi:type="dcterms:W3CDTF">2021-08-12T10:56:00Z</dcterms:created>
  <dcterms:modified xsi:type="dcterms:W3CDTF">2021-08-16T12:18:00Z</dcterms:modified>
</cp:coreProperties>
</file>